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713E6" w:rsidRPr="002144BF">
        <w:trPr>
          <w:cantSplit/>
          <w:trHeight w:val="2689"/>
        </w:trPr>
        <w:tc>
          <w:tcPr>
            <w:tcW w:w="9720" w:type="dxa"/>
          </w:tcPr>
          <w:p w:rsidR="000713E6" w:rsidRPr="002144BF" w:rsidRDefault="000713E6" w:rsidP="008C1A45">
            <w:pPr>
              <w:tabs>
                <w:tab w:val="left" w:pos="630"/>
              </w:tabs>
              <w:ind w:firstLine="709"/>
              <w:jc w:val="center"/>
              <w:rPr>
                <w:b/>
                <w:bCs/>
                <w:sz w:val="27"/>
                <w:szCs w:val="27"/>
              </w:rPr>
            </w:pPr>
          </w:p>
          <w:p w:rsidR="000713E6" w:rsidRPr="008D1C8D" w:rsidRDefault="00AE4A56" w:rsidP="002E3E8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CFD2FC9" wp14:editId="081EFC94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3E6" w:rsidRDefault="000713E6" w:rsidP="005C3A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СПОРТА </w:t>
            </w:r>
            <w:r w:rsidRPr="00056C9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713E6" w:rsidRPr="00056C97" w:rsidRDefault="000713E6" w:rsidP="00D047C3">
            <w:pPr>
              <w:pStyle w:val="ConsPlusTitle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13E6" w:rsidRPr="002144BF" w:rsidRDefault="000713E6" w:rsidP="008D1C8D">
            <w:pPr>
              <w:tabs>
                <w:tab w:val="left" w:pos="63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0713E6" w:rsidRPr="009E654C" w:rsidRDefault="000713E6" w:rsidP="005C3A2C">
      <w:pPr>
        <w:pStyle w:val="3"/>
        <w:jc w:val="center"/>
        <w:rPr>
          <w:rFonts w:ascii="Times New Roman" w:hAnsi="Times New Roman" w:cs="Times New Roman"/>
          <w:sz w:val="27"/>
          <w:szCs w:val="27"/>
        </w:rPr>
      </w:pPr>
      <w:r w:rsidRPr="002144BF">
        <w:rPr>
          <w:rFonts w:ascii="Times New Roman" w:hAnsi="Times New Roman" w:cs="Times New Roman"/>
          <w:sz w:val="27"/>
          <w:szCs w:val="27"/>
        </w:rPr>
        <w:t xml:space="preserve">П Р И К А </w:t>
      </w:r>
      <w:proofErr w:type="gramStart"/>
      <w:r w:rsidRPr="002144BF">
        <w:rPr>
          <w:rFonts w:ascii="Times New Roman" w:hAnsi="Times New Roman" w:cs="Times New Roman"/>
          <w:sz w:val="27"/>
          <w:szCs w:val="27"/>
        </w:rPr>
        <w:t>З  №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718">
        <w:rPr>
          <w:rFonts w:ascii="Times New Roman" w:hAnsi="Times New Roman" w:cs="Times New Roman"/>
          <w:sz w:val="27"/>
          <w:szCs w:val="27"/>
        </w:rPr>
        <w:t xml:space="preserve"> </w:t>
      </w:r>
      <w:r w:rsidR="005A4120">
        <w:rPr>
          <w:rFonts w:ascii="Times New Roman" w:hAnsi="Times New Roman" w:cs="Times New Roman"/>
          <w:sz w:val="27"/>
          <w:szCs w:val="27"/>
        </w:rPr>
        <w:t>___</w:t>
      </w:r>
    </w:p>
    <w:p w:rsidR="000713E6" w:rsidRDefault="000713E6" w:rsidP="008C1A45">
      <w:pPr>
        <w:ind w:firstLine="709"/>
      </w:pPr>
    </w:p>
    <w:p w:rsidR="000713E6" w:rsidRPr="00E231BB" w:rsidRDefault="000713E6" w:rsidP="008C1A45">
      <w:pPr>
        <w:jc w:val="both"/>
      </w:pPr>
      <w:r w:rsidRPr="00E231BB">
        <w:rPr>
          <w:color w:val="000000"/>
        </w:rPr>
        <w:t>г. Петропавловск – Камчатский</w:t>
      </w:r>
      <w:r w:rsidRPr="00E231BB">
        <w:tab/>
      </w:r>
      <w:r w:rsidRPr="00E231BB">
        <w:tab/>
        <w:t xml:space="preserve">         </w:t>
      </w:r>
      <w:r w:rsidRPr="00E231BB">
        <w:tab/>
        <w:t xml:space="preserve"> </w:t>
      </w:r>
      <w:r w:rsidR="00036D62">
        <w:t xml:space="preserve">               «</w:t>
      </w:r>
      <w:r w:rsidR="005A4120">
        <w:t>___</w:t>
      </w:r>
      <w:r w:rsidR="00036D62">
        <w:t>»</w:t>
      </w:r>
      <w:r w:rsidR="00871718">
        <w:t xml:space="preserve"> </w:t>
      </w:r>
      <w:r w:rsidR="005A4120">
        <w:t>______</w:t>
      </w:r>
      <w:r w:rsidR="00871718">
        <w:t xml:space="preserve"> </w:t>
      </w:r>
      <w:r w:rsidR="00036D62">
        <w:t>201</w:t>
      </w:r>
      <w:r w:rsidR="006E3FB8" w:rsidRPr="006E3FB8">
        <w:t>8</w:t>
      </w:r>
      <w:r w:rsidRPr="00E231BB">
        <w:t xml:space="preserve"> года </w:t>
      </w:r>
    </w:p>
    <w:p w:rsidR="000713E6" w:rsidRDefault="000713E6" w:rsidP="008C1A45">
      <w:pPr>
        <w:ind w:firstLine="709"/>
        <w:jc w:val="both"/>
        <w:rPr>
          <w:sz w:val="22"/>
          <w:szCs w:val="22"/>
        </w:rPr>
      </w:pPr>
    </w:p>
    <w:tbl>
      <w:tblPr>
        <w:tblW w:w="9700" w:type="dxa"/>
        <w:tblInd w:w="-106" w:type="dxa"/>
        <w:tblLook w:val="01E0" w:firstRow="1" w:lastRow="1" w:firstColumn="1" w:lastColumn="1" w:noHBand="0" w:noVBand="0"/>
      </w:tblPr>
      <w:tblGrid>
        <w:gridCol w:w="5328"/>
        <w:gridCol w:w="2132"/>
        <w:gridCol w:w="2240"/>
      </w:tblGrid>
      <w:tr w:rsidR="000713E6">
        <w:tc>
          <w:tcPr>
            <w:tcW w:w="5328" w:type="dxa"/>
          </w:tcPr>
          <w:p w:rsidR="000713E6" w:rsidRPr="00950653" w:rsidRDefault="005A4120" w:rsidP="0091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приказ Министерства спорта Камчатского края от 06.04.2018 № 161 «</w:t>
            </w:r>
            <w:r w:rsidR="000713E6" w:rsidRPr="00950653">
              <w:rPr>
                <w:sz w:val="24"/>
                <w:szCs w:val="24"/>
              </w:rPr>
              <w:t xml:space="preserve">Об </w:t>
            </w:r>
            <w:r w:rsidR="00BC457D">
              <w:rPr>
                <w:sz w:val="24"/>
                <w:szCs w:val="24"/>
              </w:rPr>
              <w:t xml:space="preserve">утверждении перечня, формы и срока предоставления документов органами местного самоуправления муниципальных образований в Камчатском крае для получения субсидий </w:t>
            </w:r>
            <w:r w:rsidR="00D96E9D">
              <w:rPr>
                <w:sz w:val="24"/>
                <w:szCs w:val="24"/>
              </w:rPr>
              <w:t>по мероприятиям Подпрограмм</w:t>
            </w:r>
            <w:r w:rsidR="006E3FB8">
              <w:rPr>
                <w:sz w:val="24"/>
                <w:szCs w:val="24"/>
              </w:rPr>
              <w:t>ы 4</w:t>
            </w:r>
            <w:r w:rsidR="00AE4A56">
              <w:rPr>
                <w:sz w:val="24"/>
                <w:szCs w:val="24"/>
              </w:rPr>
              <w:t xml:space="preserve"> государственной программы Камчатского края «Физическая культура, спорт, молодежная политика, отдых и оздоровление детей в Камчатском крае» </w:t>
            </w:r>
          </w:p>
        </w:tc>
        <w:tc>
          <w:tcPr>
            <w:tcW w:w="2132" w:type="dxa"/>
          </w:tcPr>
          <w:p w:rsidR="000713E6" w:rsidRDefault="000713E6" w:rsidP="003B388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40" w:type="dxa"/>
          </w:tcPr>
          <w:p w:rsidR="000713E6" w:rsidRDefault="000713E6" w:rsidP="003B388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0713E6" w:rsidRPr="003C62B9" w:rsidRDefault="000713E6" w:rsidP="00782D3B">
      <w:pPr>
        <w:spacing w:line="360" w:lineRule="auto"/>
        <w:jc w:val="both"/>
        <w:rPr>
          <w:color w:val="FF0000"/>
        </w:rPr>
      </w:pPr>
    </w:p>
    <w:p w:rsidR="009529C2" w:rsidRPr="004E4C8C" w:rsidRDefault="00D96E9D" w:rsidP="005A4120">
      <w:pPr>
        <w:ind w:firstLine="709"/>
        <w:jc w:val="both"/>
      </w:pPr>
      <w:r w:rsidRPr="004E4C8C">
        <w:t xml:space="preserve">В целях </w:t>
      </w:r>
      <w:r w:rsidR="005A4120" w:rsidRPr="004E4C8C">
        <w:t xml:space="preserve">уточнения отдельных положений приказа Министерства спорта Камчатского края от 06.04.2018 № 161 «Об утверждении перечня, формы и срока предоставления документов органами местного самоуправления муниципальных образований в Камчатском крае для получения субсидий </w:t>
      </w:r>
      <w:r w:rsidR="00913297" w:rsidRPr="004E4C8C">
        <w:t xml:space="preserve">по мероприятиям Подпрограммы 4 </w:t>
      </w:r>
      <w:r w:rsidR="005A4120" w:rsidRPr="004E4C8C">
        <w:t>государственной программы Камчатского края «Физическая культура, спорт, молодежная политика, отдых и оздоровление детей в Камчатском крае» (далее – Приказ 06.04.2018 № 161)</w:t>
      </w:r>
    </w:p>
    <w:p w:rsidR="005A4120" w:rsidRDefault="005A4120" w:rsidP="005A4120">
      <w:pPr>
        <w:ind w:firstLine="709"/>
        <w:jc w:val="both"/>
      </w:pPr>
    </w:p>
    <w:p w:rsidR="000713E6" w:rsidRDefault="000713E6" w:rsidP="009529C2">
      <w:pPr>
        <w:autoSpaceDE w:val="0"/>
        <w:autoSpaceDN w:val="0"/>
        <w:adjustRightInd w:val="0"/>
        <w:ind w:firstLine="720"/>
        <w:jc w:val="both"/>
      </w:pPr>
      <w:r>
        <w:t>ПРИКАЗЫВАЮ</w:t>
      </w:r>
      <w:r w:rsidR="009529C2">
        <w:t>:</w:t>
      </w:r>
    </w:p>
    <w:p w:rsidR="009529C2" w:rsidRPr="001067A4" w:rsidRDefault="009529C2" w:rsidP="009529C2">
      <w:pPr>
        <w:autoSpaceDE w:val="0"/>
        <w:autoSpaceDN w:val="0"/>
        <w:adjustRightInd w:val="0"/>
        <w:ind w:firstLine="720"/>
        <w:jc w:val="both"/>
      </w:pPr>
    </w:p>
    <w:p w:rsidR="005A4120" w:rsidRDefault="00297138" w:rsidP="009529C2">
      <w:pPr>
        <w:ind w:firstLine="708"/>
        <w:jc w:val="both"/>
      </w:pPr>
      <w:bookmarkStart w:id="0" w:name="sub_1"/>
      <w:r>
        <w:t xml:space="preserve">1. </w:t>
      </w:r>
      <w:r w:rsidR="005A4120">
        <w:t>Внести следующие изменения:</w:t>
      </w:r>
    </w:p>
    <w:p w:rsidR="005A4120" w:rsidRDefault="005A4120" w:rsidP="009529C2">
      <w:pPr>
        <w:ind w:firstLine="708"/>
        <w:jc w:val="both"/>
      </w:pPr>
      <w:r>
        <w:t xml:space="preserve">1.1. в части 3 Приказа от </w:t>
      </w:r>
      <w:r w:rsidRPr="005A4120">
        <w:t>06.04.2018 № 161</w:t>
      </w:r>
      <w:r w:rsidR="00913297">
        <w:t xml:space="preserve"> </w:t>
      </w:r>
      <w:r>
        <w:t>слова «не позднее 20 апреля» заменить словами «</w:t>
      </w:r>
      <w:r w:rsidR="00376DDF">
        <w:t xml:space="preserve">не позднее </w:t>
      </w:r>
      <w:r>
        <w:t>1 апреля»;</w:t>
      </w:r>
    </w:p>
    <w:p w:rsidR="005A4120" w:rsidRDefault="005A4120" w:rsidP="009529C2">
      <w:pPr>
        <w:ind w:firstLine="708"/>
        <w:jc w:val="both"/>
      </w:pPr>
      <w:r>
        <w:t xml:space="preserve">1.2. в приложении 2 к Приказу от </w:t>
      </w:r>
      <w:r w:rsidRPr="005A4120">
        <w:t>06.04.2018 № 161</w:t>
      </w:r>
      <w:r w:rsidR="00913297">
        <w:t xml:space="preserve"> часть 2 </w:t>
      </w:r>
      <w:r>
        <w:t xml:space="preserve">изложить в следующей редакции: </w:t>
      </w:r>
    </w:p>
    <w:p w:rsidR="009D75CE" w:rsidRDefault="009D75CE" w:rsidP="009D75CE">
      <w:pPr>
        <w:ind w:firstLine="708"/>
        <w:jc w:val="both"/>
      </w:pPr>
      <w:r>
        <w:t xml:space="preserve">«2. </w:t>
      </w:r>
      <w:r w:rsidRPr="003C62B9">
        <w:t>Для п</w:t>
      </w:r>
      <w:r w:rsidR="00913297">
        <w:t xml:space="preserve">олучения субсидий на очередной </w:t>
      </w:r>
      <w:r w:rsidRPr="003C62B9">
        <w:t>финансовый год</w:t>
      </w:r>
      <w:r>
        <w:t xml:space="preserve"> и плановый период </w:t>
      </w:r>
      <w:r w:rsidR="00913297">
        <w:t xml:space="preserve">в рамках Подпрограммы 4 </w:t>
      </w:r>
      <w:r w:rsidRPr="00821CD3">
        <w:t>Государственн</w:t>
      </w:r>
      <w:r>
        <w:t>ой</w:t>
      </w:r>
      <w:r w:rsidRPr="00821CD3">
        <w:t xml:space="preserve"> программ</w:t>
      </w:r>
      <w:r>
        <w:t>ы по основному мероприятию 4.1. «</w:t>
      </w:r>
      <w:r w:rsidRPr="00297138">
        <w:t>Капитальный ремонт, строительство, реконструкция объектов спортивной инфраструктуры муниципальной собственности</w:t>
      </w:r>
      <w:r>
        <w:t xml:space="preserve"> и</w:t>
      </w:r>
      <w:r w:rsidRPr="00297138">
        <w:t xml:space="preserve"> </w:t>
      </w:r>
      <w:r w:rsidRPr="009D75CE">
        <w:rPr>
          <w:bCs/>
        </w:rPr>
        <w:t>приобретение малобюджетных физкультурно-спортивных объектов в шаговой доступности в муниципальных образования</w:t>
      </w:r>
      <w:r w:rsidR="00913297">
        <w:rPr>
          <w:bCs/>
        </w:rPr>
        <w:t xml:space="preserve">х, </w:t>
      </w:r>
      <w:r w:rsidRPr="00297138">
        <w:t xml:space="preserve">имеющих региональное </w:t>
      </w:r>
      <w:proofErr w:type="spellStart"/>
      <w:r w:rsidRPr="00297138">
        <w:t>софинансирование</w:t>
      </w:r>
      <w:proofErr w:type="spellEnd"/>
      <w:r>
        <w:t>» на</w:t>
      </w:r>
      <w:r w:rsidRPr="00821CD3">
        <w:t xml:space="preserve"> </w:t>
      </w:r>
      <w:r w:rsidRPr="009D75CE">
        <w:rPr>
          <w:bCs/>
        </w:rPr>
        <w:lastRenderedPageBreak/>
        <w:t>приобретение малобюджетных физкультурно-спортивных объектов в шаговой доступности в муниципальных образованиях</w:t>
      </w:r>
      <w:r w:rsidRPr="00297138">
        <w:t xml:space="preserve"> </w:t>
      </w:r>
      <w:r>
        <w:t>Камчатского края</w:t>
      </w:r>
      <w:r w:rsidR="00376DDF">
        <w:t xml:space="preserve"> </w:t>
      </w:r>
      <w:r>
        <w:t>предоставляют в Министерство спорта Камчатского края на бумажном и электронном носителях следующие документы</w:t>
      </w:r>
      <w:r w:rsidR="00E62DE7">
        <w:t>:</w:t>
      </w:r>
    </w:p>
    <w:p w:rsidR="009D75CE" w:rsidRPr="00165652" w:rsidRDefault="009D75CE" w:rsidP="009D75CE">
      <w:pPr>
        <w:shd w:val="clear" w:color="auto" w:fill="FFFFFF"/>
        <w:ind w:left="708"/>
        <w:jc w:val="both"/>
        <w:rPr>
          <w:color w:val="22272F"/>
        </w:rPr>
      </w:pPr>
      <w:r>
        <w:t xml:space="preserve">2.1. заявку, по форме утвержденной настоящим приказом; </w:t>
      </w:r>
    </w:p>
    <w:p w:rsidR="009D75CE" w:rsidRPr="00755ECC" w:rsidRDefault="009D75CE" w:rsidP="009D75CE">
      <w:pPr>
        <w:shd w:val="clear" w:color="auto" w:fill="FFFFFF"/>
        <w:ind w:firstLine="708"/>
        <w:jc w:val="both"/>
      </w:pPr>
      <w:r>
        <w:t xml:space="preserve">2.2. </w:t>
      </w:r>
      <w:r w:rsidRPr="00755ECC">
        <w:t>выписку из муниципальной программы, подтверждающ</w:t>
      </w:r>
      <w:r>
        <w:t>ую</w:t>
      </w:r>
      <w:r w:rsidRPr="00755ECC">
        <w:t xml:space="preserve"> наличие мероприятия по реализации инвестиционного мероприятия, планируемого для включения в Государственную программу; </w:t>
      </w:r>
    </w:p>
    <w:p w:rsidR="009D75CE" w:rsidRPr="00755ECC" w:rsidRDefault="009D75CE" w:rsidP="009D75CE">
      <w:pPr>
        <w:shd w:val="clear" w:color="auto" w:fill="FFFFFF"/>
        <w:ind w:firstLine="708"/>
        <w:jc w:val="both"/>
      </w:pPr>
      <w:r w:rsidRPr="00755ECC">
        <w:t>2.3. расчет оценки эффективности использования средств краевого бюджета, проведенн</w:t>
      </w:r>
      <w:r>
        <w:t>ый</w:t>
      </w:r>
      <w:r w:rsidRPr="00755ECC">
        <w:t xml:space="preserve"> в соответствии с методикой оценки эффективности использования средств краевого бюджета, направляемых на капитальные вложения, утвержденной приказом Министерства экономического развития, предпринимательства и торговли Камчатского края; </w:t>
      </w:r>
    </w:p>
    <w:p w:rsidR="003F457E" w:rsidRDefault="00E62DE7" w:rsidP="006A2543">
      <w:pPr>
        <w:autoSpaceDE w:val="0"/>
        <w:autoSpaceDN w:val="0"/>
        <w:adjustRightInd w:val="0"/>
        <w:ind w:firstLine="708"/>
        <w:jc w:val="both"/>
        <w:rPr>
          <w:color w:val="7030A0"/>
          <w:sz w:val="29"/>
          <w:szCs w:val="29"/>
          <w:shd w:val="clear" w:color="auto" w:fill="FFFFFF"/>
        </w:rPr>
      </w:pPr>
      <w:r w:rsidRPr="0041035D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4</w:t>
      </w:r>
      <w:r w:rsidRPr="0041035D">
        <w:rPr>
          <w:rFonts w:eastAsiaTheme="minorHAnsi"/>
          <w:lang w:eastAsia="en-US"/>
        </w:rPr>
        <w:t xml:space="preserve">. </w:t>
      </w:r>
      <w:r w:rsidRPr="0041035D">
        <w:t xml:space="preserve">выписку из решения представительного органа муниципального образования на соответствующий финансовый год и плановый период о бюджетных ассигнованиях </w:t>
      </w:r>
      <w:r>
        <w:t>на реализацию инвестиционного мероприятия, заверенную финансовым органом муниципального образования;</w:t>
      </w:r>
      <w:r w:rsidR="00376DDF" w:rsidRPr="00376DDF">
        <w:rPr>
          <w:color w:val="7030A0"/>
          <w:sz w:val="29"/>
          <w:szCs w:val="29"/>
          <w:shd w:val="clear" w:color="auto" w:fill="FFFFFF"/>
        </w:rPr>
        <w:t xml:space="preserve"> </w:t>
      </w:r>
    </w:p>
    <w:p w:rsidR="00E62DE7" w:rsidRPr="00E62DE7" w:rsidRDefault="00E62DE7" w:rsidP="006A25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DE7">
        <w:rPr>
          <w:rFonts w:eastAsiaTheme="minorHAnsi"/>
          <w:lang w:eastAsia="en-US"/>
        </w:rPr>
        <w:t xml:space="preserve">2.5. обоснование необходимости приобретения имущества; </w:t>
      </w:r>
    </w:p>
    <w:p w:rsidR="00E62DE7" w:rsidRPr="00E62DE7" w:rsidRDefault="00E62DE7" w:rsidP="006A25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DE7">
        <w:rPr>
          <w:rFonts w:eastAsiaTheme="minorHAnsi"/>
          <w:lang w:eastAsia="en-US"/>
        </w:rPr>
        <w:t>2.6. отч</w:t>
      </w:r>
      <w:r w:rsidR="00A7562F">
        <w:rPr>
          <w:rFonts w:eastAsiaTheme="minorHAnsi"/>
          <w:lang w:eastAsia="en-US"/>
        </w:rPr>
        <w:t>е</w:t>
      </w:r>
      <w:r w:rsidRPr="00E62DE7">
        <w:rPr>
          <w:rFonts w:eastAsiaTheme="minorHAnsi"/>
          <w:lang w:eastAsia="en-US"/>
        </w:rPr>
        <w:t>т об оценк</w:t>
      </w:r>
      <w:r w:rsidR="00A7562F">
        <w:rPr>
          <w:rFonts w:eastAsiaTheme="minorHAnsi"/>
          <w:lang w:eastAsia="en-US"/>
        </w:rPr>
        <w:t>е</w:t>
      </w:r>
      <w:r w:rsidRPr="00E62DE7">
        <w:rPr>
          <w:rFonts w:eastAsiaTheme="minorHAnsi"/>
          <w:lang w:eastAsia="en-US"/>
        </w:rPr>
        <w:t xml:space="preserve"> рыночной стоимости имущества, подготовленный в соответствии с Ф</w:t>
      </w:r>
      <w:r w:rsidRPr="00E62DE7">
        <w:rPr>
          <w:shd w:val="clear" w:color="auto" w:fill="FFFFFF"/>
        </w:rPr>
        <w:t xml:space="preserve">едеральным законом от 29.07.1998 № 135-ФЗ «Об оценочной деятельности в Российской Федерации» (далее – Отчет), с датой подписания </w:t>
      </w:r>
      <w:r w:rsidRPr="00E62DE7">
        <w:rPr>
          <w:sz w:val="29"/>
          <w:szCs w:val="29"/>
          <w:shd w:val="clear" w:color="auto" w:fill="FFFFFF"/>
        </w:rPr>
        <w:t>оценщиком (оценщиками), проводившего (проводивших) оценку не более шести месяцев до 1 апреля текущего финансового года;</w:t>
      </w:r>
    </w:p>
    <w:p w:rsidR="00376DDF" w:rsidRPr="00E62DE7" w:rsidRDefault="00376DDF" w:rsidP="006A25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DE7">
        <w:rPr>
          <w:sz w:val="29"/>
          <w:szCs w:val="29"/>
          <w:shd w:val="clear" w:color="auto" w:fill="FFFFFF"/>
        </w:rPr>
        <w:t>2.7. техническую документацию или иную документацию на</w:t>
      </w:r>
      <w:r w:rsidRPr="00E62DE7">
        <w:rPr>
          <w:rFonts w:eastAsiaTheme="minorHAnsi"/>
          <w:lang w:eastAsia="en-US"/>
        </w:rPr>
        <w:t xml:space="preserve"> имуществ</w:t>
      </w:r>
      <w:r w:rsidR="00E62DE7" w:rsidRPr="00E62DE7">
        <w:rPr>
          <w:rFonts w:eastAsiaTheme="minorHAnsi"/>
          <w:lang w:eastAsia="en-US"/>
        </w:rPr>
        <w:t>о.</w:t>
      </w:r>
    </w:p>
    <w:p w:rsidR="00E62DE7" w:rsidRPr="00E62DE7" w:rsidRDefault="00E62DE7" w:rsidP="00E62D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1" w:name="_GoBack"/>
      <w:bookmarkEnd w:id="1"/>
      <w:r w:rsidRPr="00E62DE7">
        <w:rPr>
          <w:rFonts w:eastAsiaTheme="minorHAnsi"/>
          <w:lang w:eastAsia="en-US"/>
        </w:rPr>
        <w:t>2.8. копию правоустанавливающих документов на земельный участок</w:t>
      </w:r>
      <w:r w:rsidR="00C3518F">
        <w:rPr>
          <w:rFonts w:eastAsiaTheme="minorHAnsi"/>
          <w:lang w:eastAsia="en-US"/>
        </w:rPr>
        <w:t xml:space="preserve"> (в</w:t>
      </w:r>
      <w:r w:rsidR="00C3518F" w:rsidRPr="00E62DE7">
        <w:rPr>
          <w:rFonts w:eastAsiaTheme="minorHAnsi"/>
          <w:lang w:eastAsia="en-US"/>
        </w:rPr>
        <w:t xml:space="preserve"> случае, если приобретаемый объект является объектом недвижимого имуществ</w:t>
      </w:r>
      <w:r w:rsidR="00C3518F">
        <w:rPr>
          <w:rFonts w:eastAsiaTheme="minorHAnsi"/>
          <w:lang w:eastAsia="en-US"/>
        </w:rPr>
        <w:t>а)</w:t>
      </w:r>
      <w:r w:rsidRPr="00E62DE7">
        <w:rPr>
          <w:rFonts w:eastAsiaTheme="minorHAnsi"/>
          <w:lang w:eastAsia="en-US"/>
        </w:rPr>
        <w:t>;</w:t>
      </w:r>
    </w:p>
    <w:p w:rsidR="009D75CE" w:rsidRPr="00E62DE7" w:rsidRDefault="00E62DE7" w:rsidP="009D75CE">
      <w:pPr>
        <w:autoSpaceDE w:val="0"/>
        <w:autoSpaceDN w:val="0"/>
        <w:adjustRightInd w:val="0"/>
        <w:ind w:firstLine="708"/>
        <w:jc w:val="both"/>
      </w:pPr>
      <w:r w:rsidRPr="00E62DE7">
        <w:rPr>
          <w:rFonts w:eastAsiaTheme="minorHAnsi"/>
          <w:lang w:eastAsia="en-US"/>
        </w:rPr>
        <w:t>2.9. выписка из ЕГРН на объект недвижимого имущества</w:t>
      </w:r>
      <w:r w:rsidR="00C3518F">
        <w:rPr>
          <w:rFonts w:eastAsiaTheme="minorHAnsi"/>
          <w:lang w:eastAsia="en-US"/>
        </w:rPr>
        <w:t xml:space="preserve"> </w:t>
      </w:r>
      <w:r w:rsidR="00C3518F" w:rsidRPr="00C3518F">
        <w:rPr>
          <w:rFonts w:eastAsiaTheme="minorHAnsi"/>
          <w:lang w:eastAsia="en-US"/>
        </w:rPr>
        <w:t>(в случае, если приобретаемый объект является объектом недвижимого имущества)</w:t>
      </w:r>
      <w:r w:rsidRPr="00E62DE7">
        <w:rPr>
          <w:rFonts w:eastAsiaTheme="minorHAnsi"/>
          <w:lang w:eastAsia="en-US"/>
        </w:rPr>
        <w:t>.</w:t>
      </w:r>
      <w:r w:rsidR="00376DDF" w:rsidRPr="00E62DE7">
        <w:t xml:space="preserve">» </w:t>
      </w:r>
      <w:r w:rsidR="009D75CE" w:rsidRPr="00E62DE7">
        <w:t xml:space="preserve"> </w:t>
      </w:r>
    </w:p>
    <w:bookmarkEnd w:id="0"/>
    <w:p w:rsidR="0032297F" w:rsidRPr="00E62DE7" w:rsidRDefault="005A4120" w:rsidP="009529C2">
      <w:pPr>
        <w:suppressAutoHyphens/>
        <w:ind w:firstLine="709"/>
        <w:jc w:val="both"/>
      </w:pPr>
      <w:r w:rsidRPr="00E62DE7">
        <w:rPr>
          <w:rFonts w:cs="Arial"/>
        </w:rPr>
        <w:t>2</w:t>
      </w:r>
      <w:r w:rsidR="0032297F" w:rsidRPr="00E62DE7">
        <w:rPr>
          <w:rFonts w:cs="Arial"/>
        </w:rPr>
        <w:t>. Настоящий приказ вступает в силу со дня его официального опубликования.</w:t>
      </w:r>
    </w:p>
    <w:p w:rsidR="000713E6" w:rsidRDefault="000713E6" w:rsidP="009529C2">
      <w:pPr>
        <w:ind w:left="567" w:hanging="567"/>
        <w:jc w:val="both"/>
      </w:pPr>
    </w:p>
    <w:p w:rsidR="00376DDF" w:rsidRDefault="00376DDF" w:rsidP="009529C2">
      <w:pPr>
        <w:ind w:left="567" w:hanging="567"/>
        <w:jc w:val="both"/>
      </w:pPr>
    </w:p>
    <w:p w:rsidR="00376DDF" w:rsidRDefault="00376DDF" w:rsidP="009529C2">
      <w:pPr>
        <w:ind w:left="567" w:hanging="567"/>
        <w:jc w:val="both"/>
      </w:pPr>
    </w:p>
    <w:p w:rsidR="000713E6" w:rsidRDefault="005A4120" w:rsidP="009529C2">
      <w:r>
        <w:t>И</w:t>
      </w:r>
      <w:r w:rsidR="006E3FB8">
        <w:t xml:space="preserve">. о. </w:t>
      </w:r>
      <w:r w:rsidR="00D42579">
        <w:t xml:space="preserve"> Министра</w:t>
      </w:r>
      <w:r w:rsidR="000713E6">
        <w:t xml:space="preserve">                                                         </w:t>
      </w:r>
      <w:r w:rsidR="00677050">
        <w:t xml:space="preserve">                    </w:t>
      </w:r>
      <w:r w:rsidR="003C62B9">
        <w:t xml:space="preserve">       </w:t>
      </w:r>
      <w:r w:rsidR="00677050">
        <w:t xml:space="preserve"> </w:t>
      </w:r>
      <w:r w:rsidR="006E3FB8">
        <w:t>Н.В. Глубокая</w:t>
      </w:r>
    </w:p>
    <w:p w:rsidR="000713E6" w:rsidRDefault="000713E6" w:rsidP="009529C2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A43756" w:rsidRDefault="00A43756" w:rsidP="006615E9"/>
    <w:sectPr w:rsidR="00A43756" w:rsidSect="00FE2B3B">
      <w:footerReference w:type="default" r:id="rId9"/>
      <w:pgSz w:w="11906" w:h="16838"/>
      <w:pgMar w:top="851" w:right="56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8D" w:rsidRDefault="0010308D">
      <w:r>
        <w:separator/>
      </w:r>
    </w:p>
  </w:endnote>
  <w:endnote w:type="continuationSeparator" w:id="0">
    <w:p w:rsidR="0010308D" w:rsidRDefault="0010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383640"/>
      <w:docPartObj>
        <w:docPartGallery w:val="Page Numbers (Bottom of Page)"/>
        <w:docPartUnique/>
      </w:docPartObj>
    </w:sdtPr>
    <w:sdtEndPr/>
    <w:sdtContent>
      <w:p w:rsidR="009529C2" w:rsidRDefault="00952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8F">
          <w:rPr>
            <w:noProof/>
          </w:rPr>
          <w:t>2</w:t>
        </w:r>
        <w:r>
          <w:fldChar w:fldCharType="end"/>
        </w:r>
      </w:p>
    </w:sdtContent>
  </w:sdt>
  <w:p w:rsidR="009529C2" w:rsidRDefault="00952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8D" w:rsidRDefault="0010308D">
      <w:r>
        <w:separator/>
      </w:r>
    </w:p>
  </w:footnote>
  <w:footnote w:type="continuationSeparator" w:id="0">
    <w:p w:rsidR="0010308D" w:rsidRDefault="0010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0AB"/>
    <w:multiLevelType w:val="hybridMultilevel"/>
    <w:tmpl w:val="D4F4266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B1023"/>
    <w:multiLevelType w:val="hybridMultilevel"/>
    <w:tmpl w:val="DB1661E4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293"/>
    <w:multiLevelType w:val="multilevel"/>
    <w:tmpl w:val="95AED484"/>
    <w:lvl w:ilvl="0">
      <w:start w:val="9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FC60A5"/>
    <w:multiLevelType w:val="multilevel"/>
    <w:tmpl w:val="D91E09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 w15:restartNumberingAfterBreak="0">
    <w:nsid w:val="0F2B04A1"/>
    <w:multiLevelType w:val="hybridMultilevel"/>
    <w:tmpl w:val="302C5A8A"/>
    <w:lvl w:ilvl="0" w:tplc="3DAA0E7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B413B0"/>
    <w:multiLevelType w:val="multilevel"/>
    <w:tmpl w:val="FFCCDF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BF84147"/>
    <w:multiLevelType w:val="multilevel"/>
    <w:tmpl w:val="24ECB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7724A7"/>
    <w:multiLevelType w:val="multilevel"/>
    <w:tmpl w:val="A4BE7A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 w15:restartNumberingAfterBreak="0">
    <w:nsid w:val="1F0C5251"/>
    <w:multiLevelType w:val="multilevel"/>
    <w:tmpl w:val="5CCC6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23215B22"/>
    <w:multiLevelType w:val="hybridMultilevel"/>
    <w:tmpl w:val="8C1A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A433E"/>
    <w:multiLevelType w:val="hybridMultilevel"/>
    <w:tmpl w:val="56CE7D98"/>
    <w:lvl w:ilvl="0" w:tplc="FFFFFFFF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FF3419F"/>
    <w:multiLevelType w:val="multilevel"/>
    <w:tmpl w:val="815412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340A23BA"/>
    <w:multiLevelType w:val="hybridMultilevel"/>
    <w:tmpl w:val="9DE4BF88"/>
    <w:lvl w:ilvl="0" w:tplc="FFFFFFFF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7615073"/>
    <w:multiLevelType w:val="hybridMultilevel"/>
    <w:tmpl w:val="07B049CC"/>
    <w:lvl w:ilvl="0" w:tplc="89C6E2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5DA6"/>
    <w:multiLevelType w:val="hybridMultilevel"/>
    <w:tmpl w:val="1A4AF884"/>
    <w:lvl w:ilvl="0" w:tplc="30E2B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B83C66"/>
    <w:multiLevelType w:val="hybridMultilevel"/>
    <w:tmpl w:val="180AAA94"/>
    <w:lvl w:ilvl="0" w:tplc="395CEB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2928C7"/>
    <w:multiLevelType w:val="multilevel"/>
    <w:tmpl w:val="10FE2F4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B902171"/>
    <w:multiLevelType w:val="multilevel"/>
    <w:tmpl w:val="53F66E8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 w15:restartNumberingAfterBreak="0">
    <w:nsid w:val="4BB23DAA"/>
    <w:multiLevelType w:val="hybridMultilevel"/>
    <w:tmpl w:val="05E0A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84BC4"/>
    <w:multiLevelType w:val="hybridMultilevel"/>
    <w:tmpl w:val="381030E0"/>
    <w:lvl w:ilvl="0" w:tplc="89C6E2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2A3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29476A"/>
    <w:multiLevelType w:val="multilevel"/>
    <w:tmpl w:val="EB2CB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51F97D79"/>
    <w:multiLevelType w:val="hybridMultilevel"/>
    <w:tmpl w:val="B40CB972"/>
    <w:lvl w:ilvl="0" w:tplc="015EDB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92839"/>
    <w:multiLevelType w:val="hybridMultilevel"/>
    <w:tmpl w:val="B7BE6DAC"/>
    <w:lvl w:ilvl="0" w:tplc="FFFFFFFF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D3916EA"/>
    <w:multiLevelType w:val="multilevel"/>
    <w:tmpl w:val="E4B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5EC041D5"/>
    <w:multiLevelType w:val="hybridMultilevel"/>
    <w:tmpl w:val="95AED484"/>
    <w:lvl w:ilvl="0" w:tplc="FFFFFFFF">
      <w:start w:val="9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08A4982"/>
    <w:multiLevelType w:val="hybridMultilevel"/>
    <w:tmpl w:val="F9749F3C"/>
    <w:lvl w:ilvl="0" w:tplc="4BEAC4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E6099A"/>
    <w:multiLevelType w:val="hybridMultilevel"/>
    <w:tmpl w:val="36C80CB0"/>
    <w:lvl w:ilvl="0" w:tplc="28F6E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4E2D"/>
    <w:multiLevelType w:val="hybridMultilevel"/>
    <w:tmpl w:val="511C2AFA"/>
    <w:lvl w:ilvl="0" w:tplc="FFFFFFFF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AD718E8"/>
    <w:multiLevelType w:val="multilevel"/>
    <w:tmpl w:val="51CEE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31" w15:restartNumberingAfterBreak="0">
    <w:nsid w:val="71D7271A"/>
    <w:multiLevelType w:val="hybridMultilevel"/>
    <w:tmpl w:val="89C84E4C"/>
    <w:lvl w:ilvl="0" w:tplc="EC147C78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 w15:restartNumberingAfterBreak="0">
    <w:nsid w:val="732069F2"/>
    <w:multiLevelType w:val="hybridMultilevel"/>
    <w:tmpl w:val="2C2AD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67185"/>
    <w:multiLevelType w:val="hybridMultilevel"/>
    <w:tmpl w:val="13D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190028"/>
    <w:multiLevelType w:val="hybridMultilevel"/>
    <w:tmpl w:val="2424F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06463"/>
    <w:multiLevelType w:val="multilevel"/>
    <w:tmpl w:val="D764C3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6" w15:restartNumberingAfterBreak="0">
    <w:nsid w:val="7D5C730C"/>
    <w:multiLevelType w:val="multilevel"/>
    <w:tmpl w:val="EDDC9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EAB4181"/>
    <w:multiLevelType w:val="multilevel"/>
    <w:tmpl w:val="7348FBB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10"/>
  </w:num>
  <w:num w:numId="5">
    <w:abstractNumId w:val="25"/>
  </w:num>
  <w:num w:numId="6">
    <w:abstractNumId w:val="24"/>
  </w:num>
  <w:num w:numId="7">
    <w:abstractNumId w:val="33"/>
  </w:num>
  <w:num w:numId="8">
    <w:abstractNumId w:val="2"/>
  </w:num>
  <w:num w:numId="9">
    <w:abstractNumId w:val="20"/>
    <w:lvlOverride w:ilvl="0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21"/>
  </w:num>
  <w:num w:numId="14">
    <w:abstractNumId w:val="26"/>
  </w:num>
  <w:num w:numId="15">
    <w:abstractNumId w:val="11"/>
  </w:num>
  <w:num w:numId="16">
    <w:abstractNumId w:val="7"/>
  </w:num>
  <w:num w:numId="17">
    <w:abstractNumId w:val="17"/>
  </w:num>
  <w:num w:numId="18">
    <w:abstractNumId w:val="16"/>
  </w:num>
  <w:num w:numId="19">
    <w:abstractNumId w:val="35"/>
  </w:num>
  <w:num w:numId="20">
    <w:abstractNumId w:val="37"/>
  </w:num>
  <w:num w:numId="21">
    <w:abstractNumId w:val="22"/>
  </w:num>
  <w:num w:numId="22">
    <w:abstractNumId w:val="0"/>
  </w:num>
  <w:num w:numId="23">
    <w:abstractNumId w:val="31"/>
  </w:num>
  <w:num w:numId="24">
    <w:abstractNumId w:val="4"/>
  </w:num>
  <w:num w:numId="25">
    <w:abstractNumId w:val="18"/>
  </w:num>
  <w:num w:numId="26">
    <w:abstractNumId w:val="27"/>
  </w:num>
  <w:num w:numId="27">
    <w:abstractNumId w:val="34"/>
  </w:num>
  <w:num w:numId="28">
    <w:abstractNumId w:val="32"/>
  </w:num>
  <w:num w:numId="29">
    <w:abstractNumId w:val="19"/>
  </w:num>
  <w:num w:numId="30">
    <w:abstractNumId w:val="9"/>
  </w:num>
  <w:num w:numId="31">
    <w:abstractNumId w:val="28"/>
  </w:num>
  <w:num w:numId="32">
    <w:abstractNumId w:val="13"/>
  </w:num>
  <w:num w:numId="33">
    <w:abstractNumId w:val="14"/>
  </w:num>
  <w:num w:numId="34">
    <w:abstractNumId w:val="15"/>
  </w:num>
  <w:num w:numId="35">
    <w:abstractNumId w:val="30"/>
  </w:num>
  <w:num w:numId="36">
    <w:abstractNumId w:val="36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6"/>
    <w:rsid w:val="0000326D"/>
    <w:rsid w:val="000036E0"/>
    <w:rsid w:val="000054D3"/>
    <w:rsid w:val="00006CCD"/>
    <w:rsid w:val="000156CF"/>
    <w:rsid w:val="0002536A"/>
    <w:rsid w:val="00027A53"/>
    <w:rsid w:val="000340DE"/>
    <w:rsid w:val="00036D62"/>
    <w:rsid w:val="000373EF"/>
    <w:rsid w:val="00037E5E"/>
    <w:rsid w:val="000520B3"/>
    <w:rsid w:val="00056C97"/>
    <w:rsid w:val="00057AED"/>
    <w:rsid w:val="000666AB"/>
    <w:rsid w:val="00071035"/>
    <w:rsid w:val="000713E6"/>
    <w:rsid w:val="0007229A"/>
    <w:rsid w:val="00085376"/>
    <w:rsid w:val="00087157"/>
    <w:rsid w:val="000A285E"/>
    <w:rsid w:val="000A5026"/>
    <w:rsid w:val="000B16C3"/>
    <w:rsid w:val="000B4FD4"/>
    <w:rsid w:val="000B6BC4"/>
    <w:rsid w:val="000C2213"/>
    <w:rsid w:val="000C30E8"/>
    <w:rsid w:val="000C344D"/>
    <w:rsid w:val="000C3D11"/>
    <w:rsid w:val="000C6C81"/>
    <w:rsid w:val="000C7453"/>
    <w:rsid w:val="000D286C"/>
    <w:rsid w:val="000E2844"/>
    <w:rsid w:val="000E29C0"/>
    <w:rsid w:val="000E39BB"/>
    <w:rsid w:val="000E7A59"/>
    <w:rsid w:val="000F005C"/>
    <w:rsid w:val="001000B8"/>
    <w:rsid w:val="0010308D"/>
    <w:rsid w:val="00103559"/>
    <w:rsid w:val="00105A2B"/>
    <w:rsid w:val="001067A4"/>
    <w:rsid w:val="001218BE"/>
    <w:rsid w:val="001267F6"/>
    <w:rsid w:val="00126D71"/>
    <w:rsid w:val="0013338C"/>
    <w:rsid w:val="001341E7"/>
    <w:rsid w:val="00147EE4"/>
    <w:rsid w:val="00150E68"/>
    <w:rsid w:val="00165652"/>
    <w:rsid w:val="00165FD3"/>
    <w:rsid w:val="0017095C"/>
    <w:rsid w:val="0018125B"/>
    <w:rsid w:val="001812AA"/>
    <w:rsid w:val="00185B46"/>
    <w:rsid w:val="001879FD"/>
    <w:rsid w:val="00197F40"/>
    <w:rsid w:val="001A58D3"/>
    <w:rsid w:val="001A6B66"/>
    <w:rsid w:val="001A7C97"/>
    <w:rsid w:val="001B1492"/>
    <w:rsid w:val="001C25A3"/>
    <w:rsid w:val="001C36F0"/>
    <w:rsid w:val="001C6077"/>
    <w:rsid w:val="001F30D5"/>
    <w:rsid w:val="00210714"/>
    <w:rsid w:val="00210CD2"/>
    <w:rsid w:val="002144BF"/>
    <w:rsid w:val="00220DDB"/>
    <w:rsid w:val="00223097"/>
    <w:rsid w:val="002254A4"/>
    <w:rsid w:val="00230617"/>
    <w:rsid w:val="002322F6"/>
    <w:rsid w:val="00233124"/>
    <w:rsid w:val="0024630D"/>
    <w:rsid w:val="002539C3"/>
    <w:rsid w:val="00265A7E"/>
    <w:rsid w:val="002711BC"/>
    <w:rsid w:val="00271D73"/>
    <w:rsid w:val="0027381F"/>
    <w:rsid w:val="00273DF4"/>
    <w:rsid w:val="0028030C"/>
    <w:rsid w:val="002803E0"/>
    <w:rsid w:val="002831E5"/>
    <w:rsid w:val="0029424F"/>
    <w:rsid w:val="00297138"/>
    <w:rsid w:val="002A10CA"/>
    <w:rsid w:val="002A3AAE"/>
    <w:rsid w:val="002B5F75"/>
    <w:rsid w:val="002C5DDC"/>
    <w:rsid w:val="002D4EFA"/>
    <w:rsid w:val="002E1601"/>
    <w:rsid w:val="002E2811"/>
    <w:rsid w:val="002E2AC9"/>
    <w:rsid w:val="002E3E80"/>
    <w:rsid w:val="002F1284"/>
    <w:rsid w:val="002F27A1"/>
    <w:rsid w:val="002F3A68"/>
    <w:rsid w:val="00306C59"/>
    <w:rsid w:val="00310BC6"/>
    <w:rsid w:val="003215F7"/>
    <w:rsid w:val="0032297F"/>
    <w:rsid w:val="0033121B"/>
    <w:rsid w:val="0033657B"/>
    <w:rsid w:val="00341855"/>
    <w:rsid w:val="00346AD9"/>
    <w:rsid w:val="00351D83"/>
    <w:rsid w:val="0035492C"/>
    <w:rsid w:val="0035798D"/>
    <w:rsid w:val="00363AFF"/>
    <w:rsid w:val="00367CF1"/>
    <w:rsid w:val="00376DDF"/>
    <w:rsid w:val="003916AB"/>
    <w:rsid w:val="00392DB7"/>
    <w:rsid w:val="00393757"/>
    <w:rsid w:val="00394E4E"/>
    <w:rsid w:val="003A3744"/>
    <w:rsid w:val="003A40BB"/>
    <w:rsid w:val="003B3888"/>
    <w:rsid w:val="003B38BA"/>
    <w:rsid w:val="003B6B94"/>
    <w:rsid w:val="003C1968"/>
    <w:rsid w:val="003C3E30"/>
    <w:rsid w:val="003C62B9"/>
    <w:rsid w:val="003C72BD"/>
    <w:rsid w:val="003D0941"/>
    <w:rsid w:val="003D4576"/>
    <w:rsid w:val="003E025B"/>
    <w:rsid w:val="003E4016"/>
    <w:rsid w:val="003E53FA"/>
    <w:rsid w:val="003F457E"/>
    <w:rsid w:val="0040081F"/>
    <w:rsid w:val="00402212"/>
    <w:rsid w:val="0041035D"/>
    <w:rsid w:val="004156BC"/>
    <w:rsid w:val="00421BEA"/>
    <w:rsid w:val="0042205B"/>
    <w:rsid w:val="00434B4E"/>
    <w:rsid w:val="00440BCE"/>
    <w:rsid w:val="00445EAD"/>
    <w:rsid w:val="00456611"/>
    <w:rsid w:val="00463184"/>
    <w:rsid w:val="00474827"/>
    <w:rsid w:val="004757A7"/>
    <w:rsid w:val="004A4C90"/>
    <w:rsid w:val="004B19DC"/>
    <w:rsid w:val="004B4CC7"/>
    <w:rsid w:val="004B700A"/>
    <w:rsid w:val="004C1C31"/>
    <w:rsid w:val="004C23AF"/>
    <w:rsid w:val="004C5E53"/>
    <w:rsid w:val="004C7D2C"/>
    <w:rsid w:val="004D27B3"/>
    <w:rsid w:val="004D50F9"/>
    <w:rsid w:val="004E4C8C"/>
    <w:rsid w:val="004F33BE"/>
    <w:rsid w:val="004F4B3A"/>
    <w:rsid w:val="00500903"/>
    <w:rsid w:val="00507B6B"/>
    <w:rsid w:val="00511019"/>
    <w:rsid w:val="00511292"/>
    <w:rsid w:val="0052041A"/>
    <w:rsid w:val="00551A06"/>
    <w:rsid w:val="00561343"/>
    <w:rsid w:val="005724C6"/>
    <w:rsid w:val="0057289E"/>
    <w:rsid w:val="00575754"/>
    <w:rsid w:val="00586084"/>
    <w:rsid w:val="00586E0B"/>
    <w:rsid w:val="00593054"/>
    <w:rsid w:val="00594DF2"/>
    <w:rsid w:val="005979CB"/>
    <w:rsid w:val="005A4120"/>
    <w:rsid w:val="005A6B3A"/>
    <w:rsid w:val="005C183C"/>
    <w:rsid w:val="005C352D"/>
    <w:rsid w:val="005C3A2C"/>
    <w:rsid w:val="005C7888"/>
    <w:rsid w:val="005C7E58"/>
    <w:rsid w:val="005D0E9A"/>
    <w:rsid w:val="005E06F2"/>
    <w:rsid w:val="005E37F6"/>
    <w:rsid w:val="005F034B"/>
    <w:rsid w:val="005F430D"/>
    <w:rsid w:val="005F7626"/>
    <w:rsid w:val="0060243D"/>
    <w:rsid w:val="00610F59"/>
    <w:rsid w:val="006150DB"/>
    <w:rsid w:val="00620E97"/>
    <w:rsid w:val="00630C21"/>
    <w:rsid w:val="006316D2"/>
    <w:rsid w:val="006330C0"/>
    <w:rsid w:val="0063471E"/>
    <w:rsid w:val="00636AF8"/>
    <w:rsid w:val="00637848"/>
    <w:rsid w:val="00641E1C"/>
    <w:rsid w:val="00650312"/>
    <w:rsid w:val="00652430"/>
    <w:rsid w:val="00660C00"/>
    <w:rsid w:val="006615E9"/>
    <w:rsid w:val="00665726"/>
    <w:rsid w:val="00666268"/>
    <w:rsid w:val="006706A8"/>
    <w:rsid w:val="00673ACF"/>
    <w:rsid w:val="00677050"/>
    <w:rsid w:val="006820F3"/>
    <w:rsid w:val="00682E2C"/>
    <w:rsid w:val="00685E55"/>
    <w:rsid w:val="00686EC3"/>
    <w:rsid w:val="006933AE"/>
    <w:rsid w:val="00695F5C"/>
    <w:rsid w:val="006A2543"/>
    <w:rsid w:val="006A260E"/>
    <w:rsid w:val="006A4AE9"/>
    <w:rsid w:val="006A5F65"/>
    <w:rsid w:val="006B0568"/>
    <w:rsid w:val="006B3CD0"/>
    <w:rsid w:val="006B4061"/>
    <w:rsid w:val="006B689F"/>
    <w:rsid w:val="006E3FB8"/>
    <w:rsid w:val="006F6955"/>
    <w:rsid w:val="00700177"/>
    <w:rsid w:val="007137CF"/>
    <w:rsid w:val="00714964"/>
    <w:rsid w:val="00723F50"/>
    <w:rsid w:val="00725967"/>
    <w:rsid w:val="0072686B"/>
    <w:rsid w:val="00726A4D"/>
    <w:rsid w:val="007271DC"/>
    <w:rsid w:val="00732477"/>
    <w:rsid w:val="00740535"/>
    <w:rsid w:val="00753E79"/>
    <w:rsid w:val="00755ECC"/>
    <w:rsid w:val="00756AF3"/>
    <w:rsid w:val="0077334F"/>
    <w:rsid w:val="00782D3B"/>
    <w:rsid w:val="007856CD"/>
    <w:rsid w:val="007A0AA2"/>
    <w:rsid w:val="007C1394"/>
    <w:rsid w:val="007C7903"/>
    <w:rsid w:val="007D301D"/>
    <w:rsid w:val="007D4417"/>
    <w:rsid w:val="007E2786"/>
    <w:rsid w:val="007E349A"/>
    <w:rsid w:val="007E5126"/>
    <w:rsid w:val="007F0C8F"/>
    <w:rsid w:val="007F7FD9"/>
    <w:rsid w:val="00804406"/>
    <w:rsid w:val="00804C45"/>
    <w:rsid w:val="00821CD3"/>
    <w:rsid w:val="008301F3"/>
    <w:rsid w:val="0084079E"/>
    <w:rsid w:val="0084358D"/>
    <w:rsid w:val="00844043"/>
    <w:rsid w:val="008551EF"/>
    <w:rsid w:val="00860631"/>
    <w:rsid w:val="00865412"/>
    <w:rsid w:val="00871716"/>
    <w:rsid w:val="00871718"/>
    <w:rsid w:val="00877B6B"/>
    <w:rsid w:val="0088165D"/>
    <w:rsid w:val="008A0C43"/>
    <w:rsid w:val="008A694C"/>
    <w:rsid w:val="008A6C45"/>
    <w:rsid w:val="008B776E"/>
    <w:rsid w:val="008C1A45"/>
    <w:rsid w:val="008C6BEC"/>
    <w:rsid w:val="008D0101"/>
    <w:rsid w:val="008D1C8D"/>
    <w:rsid w:val="008D28FB"/>
    <w:rsid w:val="008D6084"/>
    <w:rsid w:val="008F0502"/>
    <w:rsid w:val="008F2188"/>
    <w:rsid w:val="009057DE"/>
    <w:rsid w:val="0091003A"/>
    <w:rsid w:val="00913297"/>
    <w:rsid w:val="00913FC9"/>
    <w:rsid w:val="0091526B"/>
    <w:rsid w:val="009174AB"/>
    <w:rsid w:val="00941304"/>
    <w:rsid w:val="00943E77"/>
    <w:rsid w:val="00950653"/>
    <w:rsid w:val="009529C2"/>
    <w:rsid w:val="00953C72"/>
    <w:rsid w:val="00961DEE"/>
    <w:rsid w:val="00963116"/>
    <w:rsid w:val="00964119"/>
    <w:rsid w:val="009706CB"/>
    <w:rsid w:val="00973E6E"/>
    <w:rsid w:val="00990223"/>
    <w:rsid w:val="0099191B"/>
    <w:rsid w:val="009A00B0"/>
    <w:rsid w:val="009A5457"/>
    <w:rsid w:val="009A56A2"/>
    <w:rsid w:val="009A571A"/>
    <w:rsid w:val="009D20DE"/>
    <w:rsid w:val="009D75CE"/>
    <w:rsid w:val="009E223D"/>
    <w:rsid w:val="009E654C"/>
    <w:rsid w:val="009F1952"/>
    <w:rsid w:val="00A01B22"/>
    <w:rsid w:val="00A11486"/>
    <w:rsid w:val="00A257A0"/>
    <w:rsid w:val="00A32113"/>
    <w:rsid w:val="00A355EF"/>
    <w:rsid w:val="00A365B0"/>
    <w:rsid w:val="00A43756"/>
    <w:rsid w:val="00A45D24"/>
    <w:rsid w:val="00A500C1"/>
    <w:rsid w:val="00A55DF0"/>
    <w:rsid w:val="00A61830"/>
    <w:rsid w:val="00A64EC4"/>
    <w:rsid w:val="00A7562F"/>
    <w:rsid w:val="00A93108"/>
    <w:rsid w:val="00A937AB"/>
    <w:rsid w:val="00A9397E"/>
    <w:rsid w:val="00A9452E"/>
    <w:rsid w:val="00AA229C"/>
    <w:rsid w:val="00AA7BA6"/>
    <w:rsid w:val="00AA7F20"/>
    <w:rsid w:val="00AA7F37"/>
    <w:rsid w:val="00AB281F"/>
    <w:rsid w:val="00AB765E"/>
    <w:rsid w:val="00AC2930"/>
    <w:rsid w:val="00AC2E6C"/>
    <w:rsid w:val="00AD6F37"/>
    <w:rsid w:val="00AE2F1F"/>
    <w:rsid w:val="00AE4A56"/>
    <w:rsid w:val="00AF3422"/>
    <w:rsid w:val="00AF4B16"/>
    <w:rsid w:val="00AF4E94"/>
    <w:rsid w:val="00B038B8"/>
    <w:rsid w:val="00B425AC"/>
    <w:rsid w:val="00B45BF3"/>
    <w:rsid w:val="00B4611E"/>
    <w:rsid w:val="00B46A3B"/>
    <w:rsid w:val="00B52B98"/>
    <w:rsid w:val="00B61DA8"/>
    <w:rsid w:val="00B62BC0"/>
    <w:rsid w:val="00B64789"/>
    <w:rsid w:val="00B70CA7"/>
    <w:rsid w:val="00B74D04"/>
    <w:rsid w:val="00B845A7"/>
    <w:rsid w:val="00B85260"/>
    <w:rsid w:val="00B87997"/>
    <w:rsid w:val="00B96A49"/>
    <w:rsid w:val="00BA0736"/>
    <w:rsid w:val="00BA1072"/>
    <w:rsid w:val="00BA442F"/>
    <w:rsid w:val="00BB0F69"/>
    <w:rsid w:val="00BB1CAE"/>
    <w:rsid w:val="00BB381B"/>
    <w:rsid w:val="00BB4A7A"/>
    <w:rsid w:val="00BB6E9E"/>
    <w:rsid w:val="00BC457D"/>
    <w:rsid w:val="00BC4D43"/>
    <w:rsid w:val="00BC6609"/>
    <w:rsid w:val="00BD77EC"/>
    <w:rsid w:val="00BE044D"/>
    <w:rsid w:val="00BE383F"/>
    <w:rsid w:val="00BE6AA8"/>
    <w:rsid w:val="00BF0E48"/>
    <w:rsid w:val="00BF1CC0"/>
    <w:rsid w:val="00BF50FF"/>
    <w:rsid w:val="00C02CED"/>
    <w:rsid w:val="00C031B8"/>
    <w:rsid w:val="00C03B6F"/>
    <w:rsid w:val="00C11FD1"/>
    <w:rsid w:val="00C1391D"/>
    <w:rsid w:val="00C13BE2"/>
    <w:rsid w:val="00C1686D"/>
    <w:rsid w:val="00C17090"/>
    <w:rsid w:val="00C21B1C"/>
    <w:rsid w:val="00C22F5E"/>
    <w:rsid w:val="00C26443"/>
    <w:rsid w:val="00C31CA8"/>
    <w:rsid w:val="00C32575"/>
    <w:rsid w:val="00C3303D"/>
    <w:rsid w:val="00C3518F"/>
    <w:rsid w:val="00C36382"/>
    <w:rsid w:val="00C51575"/>
    <w:rsid w:val="00C60B9C"/>
    <w:rsid w:val="00C63FA8"/>
    <w:rsid w:val="00C64C49"/>
    <w:rsid w:val="00C80BE9"/>
    <w:rsid w:val="00C867BD"/>
    <w:rsid w:val="00CA31DD"/>
    <w:rsid w:val="00CA3CF1"/>
    <w:rsid w:val="00CB17D5"/>
    <w:rsid w:val="00CB1E48"/>
    <w:rsid w:val="00CC4AAB"/>
    <w:rsid w:val="00CC7DD7"/>
    <w:rsid w:val="00CD26CD"/>
    <w:rsid w:val="00CE4878"/>
    <w:rsid w:val="00CE4CF7"/>
    <w:rsid w:val="00CF5F12"/>
    <w:rsid w:val="00CF76F9"/>
    <w:rsid w:val="00D01C5B"/>
    <w:rsid w:val="00D047C3"/>
    <w:rsid w:val="00D07F23"/>
    <w:rsid w:val="00D1118C"/>
    <w:rsid w:val="00D14C2F"/>
    <w:rsid w:val="00D16372"/>
    <w:rsid w:val="00D25F7E"/>
    <w:rsid w:val="00D32E18"/>
    <w:rsid w:val="00D40166"/>
    <w:rsid w:val="00D42579"/>
    <w:rsid w:val="00D52052"/>
    <w:rsid w:val="00D54480"/>
    <w:rsid w:val="00D55D39"/>
    <w:rsid w:val="00D64852"/>
    <w:rsid w:val="00D723B8"/>
    <w:rsid w:val="00D77773"/>
    <w:rsid w:val="00D8751B"/>
    <w:rsid w:val="00D91121"/>
    <w:rsid w:val="00D92647"/>
    <w:rsid w:val="00D94594"/>
    <w:rsid w:val="00D96E9D"/>
    <w:rsid w:val="00D97879"/>
    <w:rsid w:val="00DA1E9A"/>
    <w:rsid w:val="00DA2B9E"/>
    <w:rsid w:val="00DA4162"/>
    <w:rsid w:val="00DA7EE5"/>
    <w:rsid w:val="00DB183B"/>
    <w:rsid w:val="00DB2F2F"/>
    <w:rsid w:val="00DB6F5B"/>
    <w:rsid w:val="00DC4CF6"/>
    <w:rsid w:val="00DC5CC6"/>
    <w:rsid w:val="00DD13B9"/>
    <w:rsid w:val="00DD3A8E"/>
    <w:rsid w:val="00DD41F6"/>
    <w:rsid w:val="00DE17AB"/>
    <w:rsid w:val="00DF2042"/>
    <w:rsid w:val="00DF7571"/>
    <w:rsid w:val="00E021AA"/>
    <w:rsid w:val="00E024BE"/>
    <w:rsid w:val="00E03C91"/>
    <w:rsid w:val="00E052CF"/>
    <w:rsid w:val="00E07D0F"/>
    <w:rsid w:val="00E10FE2"/>
    <w:rsid w:val="00E17F42"/>
    <w:rsid w:val="00E22BA9"/>
    <w:rsid w:val="00E231BB"/>
    <w:rsid w:val="00E2690C"/>
    <w:rsid w:val="00E32E76"/>
    <w:rsid w:val="00E570D5"/>
    <w:rsid w:val="00E621BA"/>
    <w:rsid w:val="00E62DE7"/>
    <w:rsid w:val="00E644CE"/>
    <w:rsid w:val="00E679D8"/>
    <w:rsid w:val="00E71C4C"/>
    <w:rsid w:val="00E83F2B"/>
    <w:rsid w:val="00E87B58"/>
    <w:rsid w:val="00E968BD"/>
    <w:rsid w:val="00EA2252"/>
    <w:rsid w:val="00EA31CF"/>
    <w:rsid w:val="00EA79B0"/>
    <w:rsid w:val="00EB3494"/>
    <w:rsid w:val="00EC44E9"/>
    <w:rsid w:val="00EC5079"/>
    <w:rsid w:val="00EC52BC"/>
    <w:rsid w:val="00ED0918"/>
    <w:rsid w:val="00ED72C8"/>
    <w:rsid w:val="00F008CA"/>
    <w:rsid w:val="00F06A0B"/>
    <w:rsid w:val="00F2024F"/>
    <w:rsid w:val="00F256B6"/>
    <w:rsid w:val="00F7368D"/>
    <w:rsid w:val="00F755AA"/>
    <w:rsid w:val="00F779D6"/>
    <w:rsid w:val="00F8488B"/>
    <w:rsid w:val="00F905FA"/>
    <w:rsid w:val="00F95C67"/>
    <w:rsid w:val="00FA39A8"/>
    <w:rsid w:val="00FA7AAD"/>
    <w:rsid w:val="00FB067C"/>
    <w:rsid w:val="00FC3693"/>
    <w:rsid w:val="00FC3AD9"/>
    <w:rsid w:val="00FC6E14"/>
    <w:rsid w:val="00FD31D3"/>
    <w:rsid w:val="00FD7B98"/>
    <w:rsid w:val="00FE2B3B"/>
    <w:rsid w:val="00FE4ACF"/>
    <w:rsid w:val="00FE6043"/>
    <w:rsid w:val="00FF32EC"/>
    <w:rsid w:val="00FF69A6"/>
    <w:rsid w:val="00FF6C3A"/>
    <w:rsid w:val="00FF71B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6F11FC-4261-433C-9116-C207390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7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2E76"/>
    <w:pPr>
      <w:keepNext/>
      <w:jc w:val="center"/>
      <w:outlineLvl w:val="0"/>
    </w:pPr>
    <w:rPr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2E76"/>
    <w:pPr>
      <w:keepNext/>
      <w:jc w:val="center"/>
      <w:outlineLvl w:val="1"/>
    </w:pPr>
    <w:rPr>
      <w:b/>
      <w:bCs/>
      <w:i/>
      <w:iCs/>
      <w:kern w:val="0"/>
    </w:rPr>
  </w:style>
  <w:style w:type="paragraph" w:styleId="3">
    <w:name w:val="heading 3"/>
    <w:basedOn w:val="a"/>
    <w:next w:val="a"/>
    <w:link w:val="30"/>
    <w:uiPriority w:val="99"/>
    <w:qFormat/>
    <w:rsid w:val="00E32E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F430D"/>
    <w:p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430D"/>
    <w:pPr>
      <w:spacing w:before="240" w:after="60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52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52CF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12AA"/>
    <w:rPr>
      <w:rFonts w:ascii="Arial" w:hAnsi="Arial" w:cs="Arial"/>
      <w:b/>
      <w:bCs/>
      <w:kern w:val="28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52CF"/>
    <w:rPr>
      <w:rFonts w:ascii="Calibri" w:hAnsi="Calibri" w:cs="Calibri"/>
      <w:b/>
      <w:bCs/>
      <w:kern w:val="28"/>
    </w:rPr>
  </w:style>
  <w:style w:type="character" w:customStyle="1" w:styleId="70">
    <w:name w:val="Заголовок 7 Знак"/>
    <w:link w:val="7"/>
    <w:uiPriority w:val="99"/>
    <w:semiHidden/>
    <w:locked/>
    <w:rsid w:val="00E052CF"/>
    <w:rPr>
      <w:rFonts w:ascii="Calibri" w:hAnsi="Calibri" w:cs="Calibri"/>
      <w:kern w:val="28"/>
      <w:sz w:val="24"/>
      <w:szCs w:val="24"/>
    </w:rPr>
  </w:style>
  <w:style w:type="paragraph" w:styleId="a3">
    <w:name w:val="Title"/>
    <w:basedOn w:val="a"/>
    <w:link w:val="a4"/>
    <w:uiPriority w:val="99"/>
    <w:qFormat/>
    <w:rsid w:val="00E32E76"/>
    <w:pPr>
      <w:jc w:val="center"/>
    </w:pPr>
    <w:rPr>
      <w:kern w:val="0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E052C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95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52CF"/>
    <w:rPr>
      <w:kern w:val="28"/>
      <w:sz w:val="2"/>
      <w:szCs w:val="2"/>
    </w:rPr>
  </w:style>
  <w:style w:type="character" w:styleId="a7">
    <w:name w:val="Hyperlink"/>
    <w:rsid w:val="007F0C8F"/>
    <w:rPr>
      <w:color w:val="0000FF"/>
      <w:u w:val="single"/>
    </w:rPr>
  </w:style>
  <w:style w:type="table" w:styleId="a8">
    <w:name w:val="Table Grid"/>
    <w:basedOn w:val="a1"/>
    <w:uiPriority w:val="99"/>
    <w:rsid w:val="007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rsid w:val="007F0C8F"/>
    <w:rPr>
      <w:color w:val="800080"/>
      <w:u w:val="single"/>
    </w:rPr>
  </w:style>
  <w:style w:type="paragraph" w:customStyle="1" w:styleId="21">
    <w:name w:val="Заголовок 2 Галя"/>
    <w:basedOn w:val="a"/>
    <w:uiPriority w:val="99"/>
    <w:rsid w:val="005E37F6"/>
    <w:pPr>
      <w:jc w:val="center"/>
    </w:pPr>
    <w:rPr>
      <w:b/>
      <w:bCs/>
      <w:kern w:val="0"/>
    </w:rPr>
  </w:style>
  <w:style w:type="paragraph" w:customStyle="1" w:styleId="11">
    <w:name w:val="Заголовок 1 Галя"/>
    <w:basedOn w:val="a"/>
    <w:uiPriority w:val="99"/>
    <w:rsid w:val="005F430D"/>
    <w:pPr>
      <w:jc w:val="center"/>
    </w:pPr>
    <w:rPr>
      <w:b/>
      <w:bCs/>
      <w:kern w:val="0"/>
      <w:lang w:val="en-US"/>
    </w:rPr>
  </w:style>
  <w:style w:type="paragraph" w:customStyle="1" w:styleId="ConsPlusNormal">
    <w:name w:val="ConsPlusNormal"/>
    <w:rsid w:val="005F43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F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5F430D"/>
    <w:pPr>
      <w:jc w:val="center"/>
    </w:pPr>
    <w:rPr>
      <w:b/>
      <w:bCs/>
      <w:kern w:val="0"/>
    </w:rPr>
  </w:style>
  <w:style w:type="character" w:customStyle="1" w:styleId="ab">
    <w:name w:val="Основной текст Знак"/>
    <w:link w:val="aa"/>
    <w:uiPriority w:val="99"/>
    <w:semiHidden/>
    <w:locked/>
    <w:rsid w:val="00E052CF"/>
    <w:rPr>
      <w:kern w:val="28"/>
      <w:sz w:val="28"/>
      <w:szCs w:val="28"/>
    </w:rPr>
  </w:style>
  <w:style w:type="paragraph" w:styleId="ac">
    <w:name w:val="header"/>
    <w:basedOn w:val="a"/>
    <w:link w:val="ad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E052CF"/>
    <w:rPr>
      <w:kern w:val="28"/>
      <w:sz w:val="28"/>
      <w:szCs w:val="28"/>
    </w:rPr>
  </w:style>
  <w:style w:type="character" w:styleId="ae">
    <w:name w:val="page number"/>
    <w:basedOn w:val="a0"/>
    <w:uiPriority w:val="99"/>
    <w:rsid w:val="005F430D"/>
  </w:style>
  <w:style w:type="paragraph" w:styleId="af">
    <w:name w:val="footer"/>
    <w:basedOn w:val="a"/>
    <w:link w:val="af0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A365B0"/>
    <w:rPr>
      <w:sz w:val="24"/>
      <w:szCs w:val="24"/>
    </w:rPr>
  </w:style>
  <w:style w:type="character" w:customStyle="1" w:styleId="myparagraphnoindent1">
    <w:name w:val="myparagraphnoindent1"/>
    <w:uiPriority w:val="99"/>
    <w:rsid w:val="005F430D"/>
    <w:rPr>
      <w:rFonts w:ascii="Arial" w:hAnsi="Arial" w:cs="Arial"/>
      <w:sz w:val="20"/>
      <w:szCs w:val="20"/>
    </w:rPr>
  </w:style>
  <w:style w:type="character" w:styleId="af1">
    <w:name w:val="Strong"/>
    <w:uiPriority w:val="99"/>
    <w:qFormat/>
    <w:rsid w:val="005F430D"/>
    <w:rPr>
      <w:b/>
      <w:bCs/>
    </w:rPr>
  </w:style>
  <w:style w:type="paragraph" w:customStyle="1" w:styleId="12">
    <w:name w:val="Знак1"/>
    <w:basedOn w:val="a"/>
    <w:uiPriority w:val="99"/>
    <w:rsid w:val="00B96A49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1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Не вступил в силу"/>
    <w:uiPriority w:val="99"/>
    <w:rsid w:val="001812AA"/>
    <w:rPr>
      <w:color w:val="008080"/>
    </w:rPr>
  </w:style>
  <w:style w:type="paragraph" w:customStyle="1" w:styleId="210">
    <w:name w:val="Основной текст с отступом 21"/>
    <w:basedOn w:val="a"/>
    <w:uiPriority w:val="99"/>
    <w:rsid w:val="00A365B0"/>
    <w:pPr>
      <w:suppressAutoHyphens/>
      <w:ind w:firstLine="360"/>
      <w:jc w:val="both"/>
    </w:pPr>
    <w:rPr>
      <w:rFonts w:ascii="Arial" w:hAnsi="Arial" w:cs="Arial"/>
      <w:kern w:val="0"/>
      <w:lang w:eastAsia="ar-SA"/>
    </w:rPr>
  </w:style>
  <w:style w:type="character" w:customStyle="1" w:styleId="af3">
    <w:name w:val="Гипертекстовая ссылка"/>
    <w:basedOn w:val="a0"/>
    <w:uiPriority w:val="99"/>
    <w:rsid w:val="00BC457D"/>
    <w:rPr>
      <w:rFonts w:cs="Times New Roman"/>
      <w:b w:val="0"/>
      <w:color w:val="106BBE"/>
    </w:rPr>
  </w:style>
  <w:style w:type="paragraph" w:styleId="af4">
    <w:name w:val="List Paragraph"/>
    <w:basedOn w:val="a"/>
    <w:uiPriority w:val="34"/>
    <w:qFormat/>
    <w:rsid w:val="00BC457D"/>
    <w:pPr>
      <w:ind w:left="720"/>
      <w:contextualSpacing/>
    </w:pPr>
  </w:style>
  <w:style w:type="paragraph" w:customStyle="1" w:styleId="s1">
    <w:name w:val="s_1"/>
    <w:basedOn w:val="a"/>
    <w:rsid w:val="002F3A68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5625-6C41-480C-8617-2F0012F4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Ktl</dc:creator>
  <cp:lastModifiedBy>Давыдова Наталья Дунзеновна</cp:lastModifiedBy>
  <cp:revision>6</cp:revision>
  <cp:lastPrinted>2018-10-16T21:56:00Z</cp:lastPrinted>
  <dcterms:created xsi:type="dcterms:W3CDTF">2018-10-07T20:40:00Z</dcterms:created>
  <dcterms:modified xsi:type="dcterms:W3CDTF">2018-10-16T21:56:00Z</dcterms:modified>
</cp:coreProperties>
</file>