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EB" w:rsidRDefault="0015497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4EB" w:rsidRDefault="006A04E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A04EB" w:rsidRDefault="006A04E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A04EB" w:rsidRDefault="006A04E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A04EB" w:rsidRDefault="001549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 w:rsidR="006A04EB" w:rsidRDefault="006A04E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A04EB" w:rsidRDefault="001549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6A04EB" w:rsidRDefault="006A04E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A04EB" w:rsidRDefault="006A04E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A04EB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A04EB" w:rsidRDefault="0015497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A04EB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B15CB" w:rsidRPr="008B15CB" w:rsidRDefault="008B15C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B15CB"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8B15CB">
              <w:rPr>
                <w:rFonts w:ascii="Times New Roman" w:hAnsi="Times New Roman"/>
                <w:u w:val="single"/>
              </w:rPr>
              <w:t xml:space="preserve">№ 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 w:rsidRPr="008B15CB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__</w:t>
            </w:r>
            <w:r w:rsidRPr="008B15CB">
              <w:rPr>
                <w:rFonts w:ascii="Times New Roman" w:hAnsi="Times New Roman"/>
                <w:u w:val="single"/>
              </w:rPr>
              <w:t xml:space="preserve"> </w:t>
            </w:r>
          </w:p>
          <w:p w:rsidR="006A04EB" w:rsidRDefault="0015497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A04E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A04EB" w:rsidRDefault="006A04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A04EB" w:rsidRDefault="006A04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A04E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6A04EB"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01D9" w:rsidRDefault="00A001D9" w:rsidP="00A001D9">
                  <w:pPr>
                    <w:ind w:firstLine="708"/>
                    <w:jc w:val="center"/>
                    <w:rPr>
                      <w:rFonts w:ascii="Times New Roman" w:hAnsi="Times New Roman"/>
                      <w:b/>
                      <w:color w:val="auto"/>
                      <w:sz w:val="28"/>
                    </w:rPr>
                  </w:pPr>
                  <w:r w:rsidRPr="00EA70E1">
                    <w:rPr>
                      <w:rFonts w:ascii="Times New Roman" w:hAnsi="Times New Roman"/>
                      <w:b/>
                      <w:color w:val="auto"/>
                      <w:sz w:val="28"/>
                    </w:rPr>
                    <w:t xml:space="preserve">О внесении изменений в приказ Министерства спорта </w:t>
                  </w:r>
                </w:p>
                <w:p w:rsidR="006A04EB" w:rsidRDefault="00A001D9" w:rsidP="00A001D9">
                  <w:pPr>
                    <w:ind w:firstLine="709"/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  <w:r w:rsidRPr="00EA70E1">
                    <w:rPr>
                      <w:rFonts w:ascii="Times New Roman" w:hAnsi="Times New Roman"/>
                      <w:b/>
                      <w:color w:val="auto"/>
                      <w:sz w:val="28"/>
                    </w:rPr>
                    <w:t>Камчатского края от 05.04.2024 № 7-Н</w:t>
                  </w:r>
                </w:p>
              </w:tc>
            </w:tr>
          </w:tbl>
          <w:p w:rsidR="006A04EB" w:rsidRDefault="006A04E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15610B" w:rsidRDefault="0015610B" w:rsidP="0015610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В целях устранения технических замечаний </w:t>
            </w:r>
          </w:p>
          <w:p w:rsidR="006A04EB" w:rsidRDefault="006A04EB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6A04EB" w:rsidRDefault="00154974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ПРИКАЗЫВАЮ:</w:t>
            </w:r>
          </w:p>
          <w:p w:rsidR="006A04EB" w:rsidRDefault="006A04EB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A001D9" w:rsidRPr="00DB6BE4" w:rsidRDefault="0015610B" w:rsidP="00A001D9">
            <w:pPr>
              <w:ind w:firstLine="744"/>
              <w:jc w:val="both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1. </w:t>
            </w:r>
            <w:r w:rsidR="00A001D9" w:rsidRPr="00DB6BE4">
              <w:rPr>
                <w:rFonts w:ascii="Times New Roman" w:hAnsi="Times New Roman"/>
                <w:sz w:val="28"/>
              </w:rPr>
              <w:t xml:space="preserve">Внести в приказ </w:t>
            </w:r>
            <w:r w:rsidR="00A001D9" w:rsidRPr="00DB6BE4">
              <w:rPr>
                <w:rFonts w:ascii="Times New Roman" w:hAnsi="Times New Roman"/>
                <w:color w:val="auto"/>
                <w:sz w:val="28"/>
              </w:rPr>
              <w:t>Министерства спорта Камчатского края от 05.04.2024 № 7-Н изменение дополнив наименованием следующего содержания:</w:t>
            </w:r>
          </w:p>
          <w:p w:rsidR="00A001D9" w:rsidRPr="00DB6BE4" w:rsidRDefault="00A001D9" w:rsidP="00A001D9">
            <w:pPr>
              <w:ind w:firstLine="708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B6BE4">
              <w:rPr>
                <w:rFonts w:ascii="Times New Roman" w:hAnsi="Times New Roman"/>
                <w:color w:val="auto"/>
                <w:sz w:val="28"/>
              </w:rPr>
              <w:t>«Об Образовании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спорта Камчатского края».</w:t>
            </w:r>
          </w:p>
          <w:p w:rsidR="00A001D9" w:rsidRPr="00DB6BE4" w:rsidRDefault="00A001D9" w:rsidP="00A001D9">
            <w:pPr>
              <w:widowControl w:val="0"/>
              <w:tabs>
                <w:tab w:val="left" w:pos="922"/>
              </w:tabs>
              <w:jc w:val="both"/>
              <w:rPr>
                <w:rFonts w:ascii="Times New Roman" w:hAnsi="Times New Roman"/>
                <w:spacing w:val="-12"/>
                <w:sz w:val="28"/>
              </w:rPr>
            </w:pPr>
            <w:r w:rsidRPr="00DB6BE4">
              <w:rPr>
                <w:rFonts w:ascii="Times New Roman" w:hAnsi="Times New Roman"/>
                <w:sz w:val="28"/>
              </w:rPr>
              <w:t xml:space="preserve">          2. </w:t>
            </w:r>
            <w:r w:rsidRPr="00DB6BE4">
              <w:rPr>
                <w:rFonts w:ascii="Times New Roman" w:hAnsi="Times New Roman"/>
                <w:spacing w:val="1"/>
                <w:sz w:val="28"/>
              </w:rPr>
              <w:t xml:space="preserve">Настоящий приказ вступает в силу после дня его официального </w:t>
            </w:r>
            <w:r w:rsidRPr="00DB6BE4">
              <w:rPr>
                <w:rFonts w:ascii="Times New Roman" w:hAnsi="Times New Roman"/>
                <w:spacing w:val="4"/>
                <w:sz w:val="28"/>
              </w:rPr>
              <w:t>опубликования.</w:t>
            </w:r>
          </w:p>
          <w:p w:rsidR="006A04EB" w:rsidRDefault="006A04EB" w:rsidP="00A001D9">
            <w:pPr>
              <w:widowControl w:val="0"/>
              <w:tabs>
                <w:tab w:val="left" w:pos="922"/>
              </w:tabs>
              <w:jc w:val="both"/>
              <w:rPr>
                <w:rFonts w:ascii="Times New Roman" w:hAnsi="Times New Roman"/>
                <w:spacing w:val="-12"/>
                <w:sz w:val="28"/>
              </w:rPr>
            </w:pPr>
          </w:p>
        </w:tc>
      </w:tr>
      <w:tr w:rsidR="00A001D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01D9" w:rsidRPr="00EA70E1" w:rsidRDefault="00A001D9" w:rsidP="00A001D9">
            <w:pPr>
              <w:ind w:firstLine="708"/>
              <w:jc w:val="center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</w:tr>
    </w:tbl>
    <w:p w:rsidR="006A04EB" w:rsidRDefault="006A04E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A04EB" w:rsidRDefault="006A04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A04EB" w:rsidRDefault="006A04E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6A04EB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6A04EB" w:rsidRDefault="00154974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6A04EB" w:rsidRDefault="006A04E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6A04EB" w:rsidRDefault="001549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6A04EB" w:rsidRDefault="001549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К.В. Хмелевский</w:t>
            </w:r>
          </w:p>
        </w:tc>
      </w:tr>
    </w:tbl>
    <w:p w:rsidR="008B15CB" w:rsidRPr="00EB69CE" w:rsidRDefault="008B15CB" w:rsidP="00EB69CE"/>
    <w:p w:rsidR="005E1EE0" w:rsidRDefault="008B15CB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A001D9" w:rsidRDefault="00EB69CE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5E1EE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bookmarkStart w:id="2" w:name="_GoBack"/>
      <w:bookmarkEnd w:id="2"/>
    </w:p>
    <w:sectPr w:rsidR="00A001D9" w:rsidSect="004850EF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B4" w:rsidRDefault="00F058B4">
      <w:pPr>
        <w:spacing w:after="0" w:line="240" w:lineRule="auto"/>
      </w:pPr>
      <w:r>
        <w:separator/>
      </w:r>
    </w:p>
  </w:endnote>
  <w:endnote w:type="continuationSeparator" w:id="0">
    <w:p w:rsidR="00F058B4" w:rsidRDefault="00F0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B4" w:rsidRDefault="00F058B4">
      <w:pPr>
        <w:spacing w:after="0" w:line="240" w:lineRule="auto"/>
      </w:pPr>
      <w:r>
        <w:separator/>
      </w:r>
    </w:p>
  </w:footnote>
  <w:footnote w:type="continuationSeparator" w:id="0">
    <w:p w:rsidR="00F058B4" w:rsidRDefault="00F0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EB" w:rsidRDefault="006A04EB">
    <w:pPr>
      <w:jc w:val="center"/>
    </w:pPr>
  </w:p>
  <w:p w:rsidR="006A04EB" w:rsidRDefault="006A04EB">
    <w:pPr>
      <w:pStyle w:val="af4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EB" w:rsidRDefault="006A04EB" w:rsidP="005E1E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EB"/>
    <w:rsid w:val="00027EED"/>
    <w:rsid w:val="00154974"/>
    <w:rsid w:val="0015610B"/>
    <w:rsid w:val="004850EF"/>
    <w:rsid w:val="005E1EE0"/>
    <w:rsid w:val="006A04EB"/>
    <w:rsid w:val="008B15CB"/>
    <w:rsid w:val="00A001D9"/>
    <w:rsid w:val="00CA36EB"/>
    <w:rsid w:val="00EB69CE"/>
    <w:rsid w:val="00F058B4"/>
    <w:rsid w:val="00F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3418"/>
  <w15:docId w15:val="{CF53AA51-8256-434D-AAC0-881093D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caption"/>
    <w:link w:val="a4"/>
    <w:pPr>
      <w:spacing w:line="276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link w:val="a3"/>
    <w:rPr>
      <w:b/>
      <w:color w:val="5B9BD5" w:themeColor="accent1"/>
      <w:sz w:val="18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24"/>
    <w:link w:val="TitleChar"/>
    <w:rPr>
      <w:sz w:val="4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7">
    <w:name w:val="table of figures"/>
    <w:link w:val="a8"/>
    <w:pPr>
      <w:spacing w:after="0"/>
    </w:pPr>
  </w:style>
  <w:style w:type="character" w:customStyle="1" w:styleId="a8">
    <w:name w:val="Перечень рисунков Знак"/>
    <w:link w:val="a7"/>
  </w:style>
  <w:style w:type="paragraph" w:styleId="a9">
    <w:name w:val="List Paragraph"/>
    <w:link w:val="aa"/>
    <w:pPr>
      <w:ind w:left="720"/>
      <w:contextualSpacing/>
    </w:pPr>
  </w:style>
  <w:style w:type="character" w:customStyle="1" w:styleId="aa">
    <w:name w:val="Абзац списка Знак"/>
    <w:link w:val="a9"/>
  </w:style>
  <w:style w:type="paragraph" w:styleId="ab">
    <w:name w:val="No Spacing"/>
    <w:link w:val="ac"/>
    <w:pPr>
      <w:spacing w:after="0" w:line="240" w:lineRule="auto"/>
    </w:pPr>
  </w:style>
  <w:style w:type="character" w:customStyle="1" w:styleId="ac">
    <w:name w:val="Без интервала Знак"/>
    <w:link w:val="ab"/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</w:rPr>
  </w:style>
  <w:style w:type="character" w:customStyle="1" w:styleId="Endnote2">
    <w:name w:val="Endnote"/>
    <w:link w:val="Endnote1"/>
    <w:rPr>
      <w:rFonts w:ascii="XO Thames" w:hAnsi="XO Thames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24"/>
    <w:link w:val="Footer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4"/>
    <w:link w:val="Heading5Char"/>
    <w:rPr>
      <w:rFonts w:ascii="Arial" w:hAnsi="Arial"/>
      <w:b/>
      <w:sz w:val="24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4">
    <w:name w:val="Гиперссылка1"/>
    <w:basedOn w:val="12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6">
    <w:name w:val="Знак сноски1"/>
    <w:basedOn w:val="23"/>
    <w:link w:val="17"/>
    <w:rPr>
      <w:vertAlign w:val="superscript"/>
    </w:rPr>
  </w:style>
  <w:style w:type="character" w:customStyle="1" w:styleId="17">
    <w:name w:val="Знак сноски1"/>
    <w:basedOn w:val="24"/>
    <w:link w:val="16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Plain Text"/>
    <w:basedOn w:val="a"/>
    <w:link w:val="ae"/>
    <w:pPr>
      <w:spacing w:after="0" w:line="240" w:lineRule="auto"/>
    </w:pPr>
    <w:rPr>
      <w:rFonts w:ascii="Calibri" w:hAnsi="Calibri"/>
    </w:rPr>
  </w:style>
  <w:style w:type="character" w:customStyle="1" w:styleId="ae">
    <w:name w:val="Текст Знак"/>
    <w:basedOn w:val="1"/>
    <w:link w:val="ad"/>
    <w:rPr>
      <w:rFonts w:ascii="Calibri" w:hAnsi="Calibri"/>
    </w:rPr>
  </w:style>
  <w:style w:type="paragraph" w:styleId="af">
    <w:name w:val="TOC Heading"/>
    <w:link w:val="af0"/>
  </w:style>
  <w:style w:type="character" w:customStyle="1" w:styleId="af0">
    <w:name w:val="Заголовок оглавления Знак"/>
    <w:link w:val="af"/>
  </w:style>
  <w:style w:type="paragraph" w:customStyle="1" w:styleId="27">
    <w:name w:val="Основной шрифт абзаца2"/>
  </w:style>
  <w:style w:type="paragraph" w:customStyle="1" w:styleId="33">
    <w:name w:val="Гиперссылка3"/>
    <w:link w:val="af1"/>
    <w:rPr>
      <w:color w:val="0000FF"/>
      <w:u w:val="single"/>
    </w:rPr>
  </w:style>
  <w:style w:type="character" w:styleId="af1">
    <w:name w:val="Hyperlink"/>
    <w:link w:val="33"/>
    <w:rPr>
      <w:color w:val="0000FF"/>
      <w:u w:val="single"/>
    </w:rPr>
  </w:style>
  <w:style w:type="paragraph" w:customStyle="1" w:styleId="Footnote1">
    <w:name w:val="Footnote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link w:val="Footnote1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f2">
    <w:name w:val="Intense Quote"/>
    <w:link w:val="af3"/>
    <w:pPr>
      <w:ind w:left="720" w:right="720"/>
    </w:pPr>
    <w:rPr>
      <w:i/>
    </w:rPr>
  </w:style>
  <w:style w:type="character" w:customStyle="1" w:styleId="af3">
    <w:name w:val="Выделенная цитата Знак"/>
    <w:link w:val="af2"/>
    <w:rPr>
      <w:i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4"/>
    <w:link w:val="Heading4Char"/>
    <w:rPr>
      <w:rFonts w:ascii="Arial" w:hAnsi="Arial"/>
      <w:b/>
      <w:sz w:val="2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8">
    <w:name w:val="Quote"/>
    <w:link w:val="29"/>
    <w:pPr>
      <w:ind w:left="720" w:right="720"/>
    </w:pPr>
    <w:rPr>
      <w:i/>
    </w:rPr>
  </w:style>
  <w:style w:type="character" w:customStyle="1" w:styleId="29">
    <w:name w:val="Цитата 2 Знак"/>
    <w:link w:val="28"/>
    <w:rPr>
      <w:i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customStyle="1" w:styleId="s37">
    <w:name w:val="s_37"/>
    <w:basedOn w:val="a"/>
    <w:link w:val="s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70">
    <w:name w:val="s_37"/>
    <w:basedOn w:val="1"/>
    <w:link w:val="s37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4"/>
    <w:link w:val="Heading1Char"/>
    <w:rPr>
      <w:rFonts w:ascii="Arial" w:hAnsi="Arial"/>
      <w:sz w:val="4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indent1">
    <w:name w:val="indent_1"/>
    <w:basedOn w:val="a"/>
    <w:link w:val="indent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10">
    <w:name w:val="indent_1"/>
    <w:basedOn w:val="1"/>
    <w:link w:val="indent1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4"/>
    <w:link w:val="Heading2Char"/>
    <w:rPr>
      <w:rFonts w:ascii="Arial" w:hAnsi="Arial"/>
      <w:sz w:val="3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4"/>
    <w:link w:val="Heading3Char"/>
    <w:rPr>
      <w:rFonts w:ascii="Arial" w:hAnsi="Arial"/>
      <w:sz w:val="30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24"/>
    <w:link w:val="SubtitleChar"/>
    <w:rPr>
      <w:sz w:val="24"/>
    </w:rPr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24"/>
    <w:link w:val="HeaderChar"/>
  </w:style>
  <w:style w:type="paragraph" w:customStyle="1" w:styleId="1e">
    <w:name w:val="Знак концевой сноски1"/>
    <w:basedOn w:val="23"/>
    <w:link w:val="1f"/>
    <w:rPr>
      <w:vertAlign w:val="superscript"/>
    </w:rPr>
  </w:style>
  <w:style w:type="character" w:customStyle="1" w:styleId="1f">
    <w:name w:val="Знак концевой сноски1"/>
    <w:basedOn w:val="24"/>
    <w:link w:val="1e"/>
    <w:rPr>
      <w:vertAlign w:val="superscript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1f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2b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D04F1-C3AC-4857-BCE1-38779646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Ольга Вячеславовна</dc:creator>
  <cp:lastModifiedBy>Власенко Ольга Вячеславовна</cp:lastModifiedBy>
  <cp:revision>2</cp:revision>
  <dcterms:created xsi:type="dcterms:W3CDTF">2024-06-11T02:29:00Z</dcterms:created>
  <dcterms:modified xsi:type="dcterms:W3CDTF">2024-06-11T02:29:00Z</dcterms:modified>
</cp:coreProperties>
</file>