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C8" w:rsidRDefault="00951DC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51DC8" w:rsidRDefault="00951DC8">
      <w:pPr>
        <w:pStyle w:val="ConsPlusTitle"/>
        <w:jc w:val="center"/>
      </w:pPr>
    </w:p>
    <w:p w:rsidR="00951DC8" w:rsidRDefault="00951DC8">
      <w:pPr>
        <w:pStyle w:val="ConsPlusTitle"/>
        <w:jc w:val="center"/>
      </w:pPr>
      <w:bookmarkStart w:id="0" w:name="_GoBack"/>
      <w:r>
        <w:t>ПАМЯТКА</w:t>
      </w:r>
    </w:p>
    <w:p w:rsidR="00951DC8" w:rsidRDefault="00951DC8">
      <w:pPr>
        <w:pStyle w:val="ConsPlusTitle"/>
        <w:jc w:val="center"/>
      </w:pPr>
    </w:p>
    <w:p w:rsidR="00951DC8" w:rsidRDefault="00951DC8">
      <w:pPr>
        <w:pStyle w:val="ConsPlusTitle"/>
        <w:jc w:val="center"/>
      </w:pPr>
      <w:r>
        <w:t>ЗАКРЕПЛЕНИЕ</w:t>
      </w:r>
    </w:p>
    <w:p w:rsidR="00951DC8" w:rsidRDefault="00951DC8">
      <w:pPr>
        <w:pStyle w:val="ConsPlusTitle"/>
        <w:jc w:val="center"/>
      </w:pPr>
      <w:r>
        <w:t>ОБЯЗАННОСТЕЙ РАБОТНИКОВ ОРГАНИЗАЦИИ,</w:t>
      </w:r>
    </w:p>
    <w:p w:rsidR="00951DC8" w:rsidRDefault="00951DC8">
      <w:pPr>
        <w:pStyle w:val="ConsPlusTitle"/>
        <w:jc w:val="center"/>
      </w:pPr>
      <w:r>
        <w:t>СВЯЗАННЫХ С ПРЕДУПРЕЖДЕНИЕМ КОРРУПЦИИ</w:t>
      </w:r>
      <w:bookmarkEnd w:id="0"/>
      <w:r>
        <w:t>, ОТВЕТСТВЕННОСТЬ</w:t>
      </w:r>
    </w:p>
    <w:p w:rsidR="00951DC8" w:rsidRDefault="00951DC8">
      <w:pPr>
        <w:pStyle w:val="ConsPlusTitle"/>
        <w:jc w:val="center"/>
      </w:pPr>
      <w:r>
        <w:t>И СТИМУЛИРОВАНИЕ</w:t>
      </w:r>
    </w:p>
    <w:p w:rsidR="00951DC8" w:rsidRDefault="00951DC8">
      <w:pPr>
        <w:pStyle w:val="ConsPlusNormal"/>
        <w:ind w:firstLine="540"/>
        <w:jc w:val="both"/>
      </w:pPr>
    </w:p>
    <w:p w:rsidR="00951DC8" w:rsidRDefault="00951DC8">
      <w:pPr>
        <w:pStyle w:val="ConsPlusNormal"/>
        <w:ind w:firstLine="540"/>
        <w:jc w:val="both"/>
      </w:pPr>
      <w: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Исходя их положений </w:t>
      </w:r>
      <w:hyperlink r:id="rId4" w:history="1">
        <w:r>
          <w:rPr>
            <w:color w:val="0000FF"/>
          </w:rPr>
          <w:t>статьи 57</w:t>
        </w:r>
      </w:hyperlink>
      <w:r>
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адекватность и соразмерность: санкции не должны быть чрезмерно "мягкими" или чрезмерно "жесткими";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применимость: санкции рано или поздно должны быть применены на практике;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контроль: санкции должны применяться на основании результатов контрольных мероприятий.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</w:t>
      </w:r>
      <w:r>
        <w:lastRenderedPageBreak/>
        <w:t>организации антикоррупционных стандартов.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 дальнейшего получения материального стимула).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Также необходимо учитывать следующие принципы стимулирования: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соразмерность: вознаграждение должно соответствовать приложенным сотрудником усилиям;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достижимость: необходимо устанавливать такие критерии стимулирования, которые возможно достигнуть;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объективность: рекомендуется избегать критериев, носящих субъективный характер, или методика расчета которых непонятна работникам;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951DC8" w:rsidRDefault="00951DC8">
      <w:pPr>
        <w:pStyle w:val="ConsPlusNormal"/>
        <w:jc w:val="both"/>
      </w:pPr>
    </w:p>
    <w:p w:rsidR="00951DC8" w:rsidRDefault="00951DC8">
      <w:pPr>
        <w:pStyle w:val="ConsPlusNormal"/>
        <w:jc w:val="both"/>
      </w:pPr>
    </w:p>
    <w:p w:rsidR="00951DC8" w:rsidRDefault="00951D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763" w:rsidRDefault="006C6763"/>
    <w:sectPr w:rsidR="006C6763" w:rsidSect="00BA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C8"/>
    <w:rsid w:val="000A6974"/>
    <w:rsid w:val="006C6763"/>
    <w:rsid w:val="00855987"/>
    <w:rsid w:val="009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1302-329F-48E6-9147-BF23508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23C420925EA0AADEB0776E987D9AB4379319F155CB59B7BB61B9F83AF463275BDAA8C24DA110D3D6EA9529i1W" TargetMode="External"/><Relationship Id="rId5" Type="http://schemas.openxmlformats.org/officeDocument/2006/relationships/hyperlink" Target="consultantplus://offline/ref=DF23C420925EA0AADEB0776E987D9AB4369819F05B9C0EB5EA34B7FD32A439375F93FCC952A60CCCD6F49698A625i5W" TargetMode="External"/><Relationship Id="rId4" Type="http://schemas.openxmlformats.org/officeDocument/2006/relationships/hyperlink" Target="consultantplus://offline/ref=DF23C420925EA0AADEB0776E987D9AB4369819F05B9C0EB5EA34B7FD32A439374D93A4C755A4199985AEC195A65ABC6B237B3DADD123i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Власенко Ольга Вячеславовна</cp:lastModifiedBy>
  <cp:revision>2</cp:revision>
  <dcterms:created xsi:type="dcterms:W3CDTF">2024-04-01T12:48:00Z</dcterms:created>
  <dcterms:modified xsi:type="dcterms:W3CDTF">2024-04-01T12:48:00Z</dcterms:modified>
</cp:coreProperties>
</file>