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6D7" w:rsidRPr="00AF3F0B" w:rsidRDefault="00AF3F0B">
      <w:pPr>
        <w:pStyle w:val="ConsPlusTitle"/>
        <w:jc w:val="center"/>
        <w:rPr>
          <w:rFonts w:ascii="Times New Roman" w:hAnsi="Times New Roman"/>
          <w:b w:val="0"/>
          <w:bCs/>
          <w:sz w:val="28"/>
          <w:szCs w:val="28"/>
        </w:rPr>
      </w:pPr>
      <w:bookmarkStart w:id="0" w:name="_GoBack"/>
      <w:r w:rsidRPr="00AF3F0B">
        <w:rPr>
          <w:rFonts w:ascii="Times New Roman" w:hAnsi="Times New Roman"/>
          <w:b w:val="0"/>
          <w:bCs/>
          <w:sz w:val="28"/>
          <w:szCs w:val="28"/>
        </w:rPr>
        <w:t>Информация о среднемесячной заработной плате руководителей, их заместителей, главных бухгалтеров учреждений, предприятий за</w:t>
      </w:r>
      <w:r w:rsidRPr="00AF3F0B">
        <w:rPr>
          <w:rFonts w:ascii="Times New Roman" w:hAnsi="Times New Roman"/>
          <w:b w:val="0"/>
          <w:bCs/>
          <w:sz w:val="28"/>
          <w:szCs w:val="28"/>
        </w:rPr>
        <w:t xml:space="preserve"> 2021 год</w:t>
      </w:r>
      <w:bookmarkEnd w:id="0"/>
    </w:p>
    <w:p w:rsidR="00AF3F0B" w:rsidRPr="00AF3F0B" w:rsidRDefault="00AF3F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5"/>
        <w:gridCol w:w="3969"/>
      </w:tblGrid>
      <w:tr w:rsidR="006F46D7" w:rsidRPr="00AF3F0B" w:rsidTr="00AF3F0B">
        <w:tc>
          <w:tcPr>
            <w:tcW w:w="9634" w:type="dxa"/>
            <w:gridSpan w:val="2"/>
            <w:vAlign w:val="center"/>
          </w:tcPr>
          <w:p w:rsidR="006F46D7" w:rsidRPr="00AF3F0B" w:rsidRDefault="006F46D7" w:rsidP="00A429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F0B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КАЗЕННОЕ УЧРЕЖДЕНИЕ "ЦЕНТР ПО ОБЕСПЕЧЕНИЮ ДЕЯТЕЛЬНОСТИ ОБЩЕСТВЕННОЙ ПАЛАТЫ И УПОЛНОМОЧЕННЫХ КАМЧАТСКОГО КРАЯ"</w:t>
            </w:r>
          </w:p>
        </w:tc>
      </w:tr>
      <w:tr w:rsidR="006F46D7" w:rsidRPr="00AF3F0B" w:rsidTr="00AF3F0B">
        <w:tc>
          <w:tcPr>
            <w:tcW w:w="5665" w:type="dxa"/>
            <w:vAlign w:val="center"/>
          </w:tcPr>
          <w:p w:rsidR="006F46D7" w:rsidRPr="00AF3F0B" w:rsidRDefault="006F46D7" w:rsidP="00A429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F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3969" w:type="dxa"/>
            <w:vAlign w:val="center"/>
          </w:tcPr>
          <w:p w:rsidR="006F46D7" w:rsidRPr="00AF3F0B" w:rsidRDefault="006F46D7" w:rsidP="00A429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F0B">
              <w:rPr>
                <w:rFonts w:ascii="Times New Roman" w:hAnsi="Times New Roman" w:cs="Times New Roman"/>
                <w:sz w:val="28"/>
                <w:szCs w:val="28"/>
              </w:rPr>
              <w:t>Гуляев Игорь Викторович</w:t>
            </w:r>
          </w:p>
        </w:tc>
      </w:tr>
      <w:tr w:rsidR="006F46D7" w:rsidRPr="00AF3F0B" w:rsidTr="00AF3F0B">
        <w:tc>
          <w:tcPr>
            <w:tcW w:w="5665" w:type="dxa"/>
            <w:vAlign w:val="center"/>
          </w:tcPr>
          <w:p w:rsidR="006F46D7" w:rsidRPr="00AF3F0B" w:rsidRDefault="006F46D7" w:rsidP="00A429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F0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969" w:type="dxa"/>
            <w:vAlign w:val="center"/>
          </w:tcPr>
          <w:p w:rsidR="006F46D7" w:rsidRPr="00AF3F0B" w:rsidRDefault="006F46D7" w:rsidP="00A429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F0B">
              <w:rPr>
                <w:rFonts w:ascii="Times New Roman" w:hAnsi="Times New Roman" w:cs="Times New Roman"/>
                <w:sz w:val="28"/>
                <w:szCs w:val="28"/>
              </w:rPr>
              <w:t>Временно исполняющий обязанности руководителя</w:t>
            </w:r>
          </w:p>
        </w:tc>
      </w:tr>
      <w:tr w:rsidR="006F46D7" w:rsidRPr="00AF3F0B" w:rsidTr="00AF3F0B">
        <w:tc>
          <w:tcPr>
            <w:tcW w:w="5665" w:type="dxa"/>
            <w:vAlign w:val="center"/>
          </w:tcPr>
          <w:p w:rsidR="006F46D7" w:rsidRPr="00AF3F0B" w:rsidRDefault="006F46D7" w:rsidP="00A429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F0B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969" w:type="dxa"/>
            <w:vAlign w:val="center"/>
          </w:tcPr>
          <w:p w:rsidR="006F46D7" w:rsidRPr="00AF3F0B" w:rsidRDefault="006F46D7" w:rsidP="00A429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F0B">
              <w:rPr>
                <w:rFonts w:ascii="Times New Roman" w:hAnsi="Times New Roman" w:cs="Times New Roman"/>
                <w:sz w:val="28"/>
                <w:szCs w:val="28"/>
              </w:rPr>
              <w:t>156535</w:t>
            </w:r>
          </w:p>
        </w:tc>
      </w:tr>
      <w:tr w:rsidR="006F46D7" w:rsidRPr="00AF3F0B" w:rsidTr="00AF3F0B">
        <w:tc>
          <w:tcPr>
            <w:tcW w:w="5665" w:type="dxa"/>
            <w:vAlign w:val="center"/>
          </w:tcPr>
          <w:p w:rsidR="006F46D7" w:rsidRPr="00AF3F0B" w:rsidRDefault="006F46D7" w:rsidP="00A429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F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3969" w:type="dxa"/>
            <w:vAlign w:val="center"/>
          </w:tcPr>
          <w:p w:rsidR="006F46D7" w:rsidRPr="00AF3F0B" w:rsidRDefault="006F46D7" w:rsidP="00A429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F0B">
              <w:rPr>
                <w:rFonts w:ascii="Times New Roman" w:hAnsi="Times New Roman" w:cs="Times New Roman"/>
                <w:sz w:val="28"/>
                <w:szCs w:val="28"/>
              </w:rPr>
              <w:t>Левкова Светлана Алексеевна</w:t>
            </w:r>
          </w:p>
        </w:tc>
      </w:tr>
      <w:tr w:rsidR="006F46D7" w:rsidRPr="00AF3F0B" w:rsidTr="00AF3F0B">
        <w:tc>
          <w:tcPr>
            <w:tcW w:w="5665" w:type="dxa"/>
            <w:vAlign w:val="center"/>
          </w:tcPr>
          <w:p w:rsidR="006F46D7" w:rsidRPr="00AF3F0B" w:rsidRDefault="006F46D7" w:rsidP="00A429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F0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969" w:type="dxa"/>
            <w:vAlign w:val="center"/>
          </w:tcPr>
          <w:p w:rsidR="006F46D7" w:rsidRPr="00AF3F0B" w:rsidRDefault="006F46D7" w:rsidP="00A429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F0B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</w:tc>
      </w:tr>
      <w:tr w:rsidR="006F46D7" w:rsidRPr="00AF3F0B" w:rsidTr="00AF3F0B">
        <w:tc>
          <w:tcPr>
            <w:tcW w:w="5665" w:type="dxa"/>
            <w:vAlign w:val="center"/>
          </w:tcPr>
          <w:p w:rsidR="006F46D7" w:rsidRPr="00AF3F0B" w:rsidRDefault="006F46D7" w:rsidP="00A429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F0B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969" w:type="dxa"/>
            <w:vAlign w:val="center"/>
          </w:tcPr>
          <w:p w:rsidR="006F46D7" w:rsidRPr="00AF3F0B" w:rsidRDefault="006F46D7" w:rsidP="00A429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F0B">
              <w:rPr>
                <w:rFonts w:ascii="Times New Roman" w:hAnsi="Times New Roman" w:cs="Times New Roman"/>
                <w:sz w:val="28"/>
                <w:szCs w:val="28"/>
              </w:rPr>
              <w:t>142791</w:t>
            </w:r>
          </w:p>
        </w:tc>
      </w:tr>
      <w:tr w:rsidR="006F46D7" w:rsidRPr="00AF3F0B" w:rsidTr="00AF3F0B">
        <w:tc>
          <w:tcPr>
            <w:tcW w:w="5665" w:type="dxa"/>
            <w:vAlign w:val="center"/>
          </w:tcPr>
          <w:p w:rsidR="006F46D7" w:rsidRPr="00AF3F0B" w:rsidRDefault="006F46D7" w:rsidP="00A429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F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главного бухгалтера</w:t>
            </w:r>
          </w:p>
        </w:tc>
        <w:tc>
          <w:tcPr>
            <w:tcW w:w="3969" w:type="dxa"/>
            <w:vAlign w:val="center"/>
          </w:tcPr>
          <w:p w:rsidR="006F46D7" w:rsidRPr="00AF3F0B" w:rsidRDefault="006F46D7" w:rsidP="00A429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F0B">
              <w:rPr>
                <w:rFonts w:ascii="Times New Roman" w:hAnsi="Times New Roman" w:cs="Times New Roman"/>
                <w:sz w:val="28"/>
                <w:szCs w:val="28"/>
              </w:rPr>
              <w:t>Алейник Валентина Антоновна</w:t>
            </w:r>
          </w:p>
        </w:tc>
      </w:tr>
      <w:tr w:rsidR="006F46D7" w:rsidRPr="00AF3F0B" w:rsidTr="00AF3F0B">
        <w:tc>
          <w:tcPr>
            <w:tcW w:w="5665" w:type="dxa"/>
            <w:vAlign w:val="center"/>
          </w:tcPr>
          <w:p w:rsidR="006F46D7" w:rsidRPr="00AF3F0B" w:rsidRDefault="006F46D7" w:rsidP="00A429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F0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969" w:type="dxa"/>
            <w:vAlign w:val="center"/>
          </w:tcPr>
          <w:p w:rsidR="006F46D7" w:rsidRPr="00AF3F0B" w:rsidRDefault="006F46D7" w:rsidP="00A429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F0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6F46D7" w:rsidRPr="00AF3F0B" w:rsidTr="00AF3F0B">
        <w:tc>
          <w:tcPr>
            <w:tcW w:w="5665" w:type="dxa"/>
            <w:vAlign w:val="center"/>
          </w:tcPr>
          <w:p w:rsidR="006F46D7" w:rsidRPr="00AF3F0B" w:rsidRDefault="006F46D7" w:rsidP="00A429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F0B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969" w:type="dxa"/>
            <w:vAlign w:val="center"/>
          </w:tcPr>
          <w:p w:rsidR="006F46D7" w:rsidRPr="00AF3F0B" w:rsidRDefault="006F46D7" w:rsidP="00A429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F0B">
              <w:rPr>
                <w:rFonts w:ascii="Times New Roman" w:hAnsi="Times New Roman" w:cs="Times New Roman"/>
                <w:sz w:val="28"/>
                <w:szCs w:val="28"/>
              </w:rPr>
              <w:t>130292</w:t>
            </w:r>
          </w:p>
        </w:tc>
      </w:tr>
    </w:tbl>
    <w:p w:rsidR="007F0EE9" w:rsidRPr="00AF3F0B" w:rsidRDefault="007F0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F0EE9" w:rsidRPr="00AF3F0B" w:rsidSect="00BD3F8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E9"/>
    <w:rsid w:val="00377269"/>
    <w:rsid w:val="005A4D2E"/>
    <w:rsid w:val="006F46D7"/>
    <w:rsid w:val="007F0EE9"/>
    <w:rsid w:val="00801837"/>
    <w:rsid w:val="008567E0"/>
    <w:rsid w:val="00864B78"/>
    <w:rsid w:val="009E2BDF"/>
    <w:rsid w:val="00AB1363"/>
    <w:rsid w:val="00AF3F0B"/>
    <w:rsid w:val="00D33796"/>
    <w:rsid w:val="00D51F7F"/>
    <w:rsid w:val="00E10E4F"/>
    <w:rsid w:val="00F2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7725D-8237-436D-91D8-2A4E54E2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E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0E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0E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5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5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Юлия</dc:creator>
  <cp:keywords/>
  <dc:description/>
  <cp:lastModifiedBy>Палата Уполномоченных</cp:lastModifiedBy>
  <cp:revision>9</cp:revision>
  <cp:lastPrinted>2022-05-12T03:51:00Z</cp:lastPrinted>
  <dcterms:created xsi:type="dcterms:W3CDTF">2022-05-12T03:05:00Z</dcterms:created>
  <dcterms:modified xsi:type="dcterms:W3CDTF">2022-05-12T23:55:00Z</dcterms:modified>
</cp:coreProperties>
</file>