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3"/>
      </w:tblGrid>
      <w:tr w:rsidR="009F7F87" w:rsidRPr="001B48CE" w:rsidTr="00A67EB0">
        <w:tc>
          <w:tcPr>
            <w:tcW w:w="9889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E6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E6ADB">
              <w:rPr>
                <w:sz w:val="28"/>
                <w:szCs w:val="28"/>
              </w:rPr>
              <w:t>тхэквондо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Зевин Алексей Александрович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DC0842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168 556,08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Мукаева Татьяна Анатольевна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Зам. директора по спортивной работе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DC0842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145 315,06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Светлана Николаевна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9F7F87" w:rsidRPr="001B48CE" w:rsidTr="00A67EB0">
        <w:tc>
          <w:tcPr>
            <w:tcW w:w="6096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F7F87" w:rsidRPr="00A67EB0" w:rsidRDefault="00DC0842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153 649,61</w:t>
            </w:r>
          </w:p>
        </w:tc>
      </w:tr>
      <w:tr w:rsidR="00DC0842" w:rsidRPr="001B48CE" w:rsidTr="00DC0842">
        <w:tc>
          <w:tcPr>
            <w:tcW w:w="6096" w:type="dxa"/>
            <w:shd w:val="clear" w:color="auto" w:fill="auto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C0842">
              <w:rPr>
                <w:sz w:val="28"/>
                <w:szCs w:val="28"/>
              </w:rPr>
              <w:t>Кяреск</w:t>
            </w:r>
            <w:proofErr w:type="spellEnd"/>
            <w:r w:rsidRPr="00DC0842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DC0842" w:rsidRPr="001B48CE" w:rsidTr="00DC0842">
        <w:tc>
          <w:tcPr>
            <w:tcW w:w="6096" w:type="dxa"/>
            <w:shd w:val="clear" w:color="auto" w:fill="auto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 xml:space="preserve">Полное наименование </w:t>
            </w:r>
            <w:r w:rsidRPr="00A67EB0">
              <w:rPr>
                <w:sz w:val="28"/>
                <w:szCs w:val="28"/>
              </w:rPr>
              <w:t>должности заместителя руководителя (в соответствии со штатным расписанием)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  <w:vAlign w:val="center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0842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C0842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DC0842" w:rsidRPr="001B48CE" w:rsidTr="00DC0842">
        <w:tc>
          <w:tcPr>
            <w:tcW w:w="6096" w:type="dxa"/>
            <w:shd w:val="clear" w:color="auto" w:fill="auto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Рассчитываемый за календарный год среднем</w:t>
            </w:r>
            <w:r w:rsidRPr="00DC0842">
              <w:rPr>
                <w:sz w:val="28"/>
                <w:szCs w:val="28"/>
              </w:rPr>
              <w:t>е</w:t>
            </w:r>
            <w:r w:rsidRPr="00DC0842">
              <w:rPr>
                <w:sz w:val="28"/>
                <w:szCs w:val="28"/>
              </w:rPr>
              <w:t xml:space="preserve">сячная заработная плата главного </w:t>
            </w:r>
            <w:proofErr w:type="gramStart"/>
            <w:r w:rsidRPr="00DC0842">
              <w:rPr>
                <w:sz w:val="28"/>
                <w:szCs w:val="28"/>
              </w:rPr>
              <w:t>бухгалтера  (</w:t>
            </w:r>
            <w:proofErr w:type="gramEnd"/>
            <w:r w:rsidRPr="00DC0842">
              <w:rPr>
                <w:sz w:val="28"/>
                <w:szCs w:val="28"/>
              </w:rPr>
              <w:t>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C0842" w:rsidRPr="00DC0842" w:rsidRDefault="00DC0842" w:rsidP="00DC0842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80581,14</w:t>
            </w:r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152B68"/>
    <w:rsid w:val="001712E0"/>
    <w:rsid w:val="002E6ADB"/>
    <w:rsid w:val="009F7F87"/>
    <w:rsid w:val="00A67EB0"/>
    <w:rsid w:val="00D273F0"/>
    <w:rsid w:val="00D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1EB0-A633-4A3D-A300-C2DD45E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2020-05-25T03:55:00Z</dcterms:created>
  <dcterms:modified xsi:type="dcterms:W3CDTF">2020-05-25T03:55:00Z</dcterms:modified>
</cp:coreProperties>
</file>